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959" w:rsidRPr="007814E2" w:rsidRDefault="00857959" w:rsidP="0085795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814E2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857959" w:rsidRPr="007814E2" w:rsidRDefault="00857959" w:rsidP="0085795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7814E2">
        <w:rPr>
          <w:rFonts w:eastAsia="Calibri"/>
          <w:b/>
          <w:sz w:val="28"/>
          <w:szCs w:val="28"/>
          <w:lang w:eastAsia="en-US"/>
        </w:rPr>
        <w:t>Кудиновская основная общеобразовательная школа</w:t>
      </w:r>
    </w:p>
    <w:p w:rsidR="00857959" w:rsidRPr="00857959" w:rsidRDefault="00857959" w:rsidP="00857959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2"/>
      </w:tblGrid>
      <w:tr w:rsidR="00857959" w:rsidRPr="00857959" w:rsidTr="001C5BCE">
        <w:tc>
          <w:tcPr>
            <w:tcW w:w="5353" w:type="dxa"/>
          </w:tcPr>
          <w:p w:rsidR="00857959" w:rsidRPr="00857959" w:rsidRDefault="00857959" w:rsidP="0085795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57959">
              <w:rPr>
                <w:rFonts w:eastAsia="Calibri"/>
                <w:sz w:val="28"/>
                <w:szCs w:val="28"/>
                <w:lang w:eastAsia="en-US"/>
              </w:rPr>
              <w:t xml:space="preserve">Рассмотрена и рекомендована </w:t>
            </w:r>
          </w:p>
          <w:p w:rsidR="00857959" w:rsidRPr="00857959" w:rsidRDefault="00857959" w:rsidP="0085795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57959">
              <w:rPr>
                <w:rFonts w:eastAsia="Calibri"/>
                <w:sz w:val="28"/>
                <w:szCs w:val="28"/>
                <w:lang w:eastAsia="en-US"/>
              </w:rPr>
              <w:t xml:space="preserve">к утверждению педагогическим </w:t>
            </w:r>
          </w:p>
          <w:p w:rsidR="00857959" w:rsidRPr="00857959" w:rsidRDefault="00857959" w:rsidP="0085795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57959">
              <w:rPr>
                <w:rFonts w:eastAsia="Calibri"/>
                <w:sz w:val="28"/>
                <w:szCs w:val="28"/>
                <w:lang w:eastAsia="en-US"/>
              </w:rPr>
              <w:t>советом школы</w:t>
            </w:r>
          </w:p>
          <w:p w:rsidR="00857959" w:rsidRPr="00857959" w:rsidRDefault="00857959" w:rsidP="0085795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57959">
              <w:rPr>
                <w:rFonts w:eastAsia="Calibri"/>
                <w:sz w:val="28"/>
                <w:szCs w:val="28"/>
                <w:lang w:eastAsia="en-US"/>
              </w:rPr>
              <w:t>_____________протокол  № ___</w:t>
            </w:r>
          </w:p>
          <w:p w:rsidR="00857959" w:rsidRPr="00857959" w:rsidRDefault="00857959" w:rsidP="0085795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57959">
              <w:rPr>
                <w:rFonts w:eastAsia="Calibri"/>
                <w:sz w:val="28"/>
                <w:szCs w:val="28"/>
                <w:lang w:eastAsia="en-US"/>
              </w:rPr>
              <w:t>Председатель  педсовета</w:t>
            </w:r>
          </w:p>
          <w:p w:rsidR="00857959" w:rsidRPr="00857959" w:rsidRDefault="00857959" w:rsidP="0085795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57959">
              <w:rPr>
                <w:rFonts w:eastAsia="Calibri"/>
                <w:sz w:val="28"/>
                <w:szCs w:val="28"/>
                <w:lang w:eastAsia="en-US"/>
              </w:rPr>
              <w:t>______________ О. В. Волгина</w:t>
            </w:r>
          </w:p>
        </w:tc>
        <w:tc>
          <w:tcPr>
            <w:tcW w:w="4212" w:type="dxa"/>
          </w:tcPr>
          <w:p w:rsidR="00857959" w:rsidRPr="00857959" w:rsidRDefault="00857959" w:rsidP="0085795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57959">
              <w:rPr>
                <w:rFonts w:eastAsia="Calibri"/>
                <w:sz w:val="28"/>
                <w:szCs w:val="28"/>
                <w:lang w:eastAsia="en-US"/>
              </w:rPr>
              <w:t xml:space="preserve">Утверждаю </w:t>
            </w:r>
          </w:p>
          <w:p w:rsidR="00857959" w:rsidRPr="00857959" w:rsidRDefault="00857959" w:rsidP="0085795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57959">
              <w:rPr>
                <w:rFonts w:eastAsia="Calibri"/>
                <w:sz w:val="28"/>
                <w:szCs w:val="28"/>
                <w:lang w:eastAsia="en-US"/>
              </w:rPr>
              <w:t xml:space="preserve">Директор </w:t>
            </w:r>
          </w:p>
          <w:p w:rsidR="00857959" w:rsidRPr="00857959" w:rsidRDefault="00857959" w:rsidP="0085795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57959">
              <w:rPr>
                <w:rFonts w:eastAsia="Calibri"/>
                <w:sz w:val="28"/>
                <w:szCs w:val="28"/>
                <w:lang w:eastAsia="en-US"/>
              </w:rPr>
              <w:t>МБОУ Кудиновской ООШ</w:t>
            </w:r>
          </w:p>
          <w:p w:rsidR="00857959" w:rsidRPr="00857959" w:rsidRDefault="00857959" w:rsidP="0085795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57959">
              <w:rPr>
                <w:rFonts w:eastAsia="Calibri"/>
                <w:sz w:val="28"/>
                <w:szCs w:val="28"/>
                <w:lang w:eastAsia="en-US"/>
              </w:rPr>
              <w:t>____________ О. В. Волгина</w:t>
            </w:r>
          </w:p>
          <w:p w:rsidR="00857959" w:rsidRPr="00857959" w:rsidRDefault="00857959" w:rsidP="00857959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57959">
              <w:rPr>
                <w:rFonts w:eastAsia="Calibri"/>
                <w:sz w:val="28"/>
                <w:szCs w:val="28"/>
                <w:lang w:eastAsia="en-US"/>
              </w:rPr>
              <w:t>____________ приказ № ___</w:t>
            </w:r>
          </w:p>
        </w:tc>
      </w:tr>
    </w:tbl>
    <w:p w:rsidR="00857959" w:rsidRPr="00857959" w:rsidRDefault="00857959" w:rsidP="00857959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857959" w:rsidRPr="00857959" w:rsidRDefault="00857959" w:rsidP="00857959">
      <w:pPr>
        <w:tabs>
          <w:tab w:val="left" w:pos="2505"/>
        </w:tabs>
        <w:spacing w:line="276" w:lineRule="auto"/>
        <w:jc w:val="center"/>
        <w:rPr>
          <w:rFonts w:eastAsia="Calibri"/>
          <w:b/>
          <w:sz w:val="96"/>
          <w:szCs w:val="96"/>
          <w:lang w:eastAsia="en-US"/>
        </w:rPr>
      </w:pPr>
      <w:r w:rsidRPr="00857959">
        <w:rPr>
          <w:rFonts w:eastAsia="Calibri"/>
          <w:b/>
          <w:sz w:val="96"/>
          <w:szCs w:val="96"/>
          <w:lang w:eastAsia="en-US"/>
        </w:rPr>
        <w:t>Рабочая программа</w:t>
      </w:r>
    </w:p>
    <w:p w:rsidR="00857959" w:rsidRPr="00153727" w:rsidRDefault="00857959" w:rsidP="00857959">
      <w:pPr>
        <w:tabs>
          <w:tab w:val="left" w:pos="2505"/>
        </w:tabs>
        <w:spacing w:line="276" w:lineRule="auto"/>
        <w:jc w:val="center"/>
        <w:rPr>
          <w:rFonts w:eastAsia="Calibri"/>
          <w:b/>
          <w:sz w:val="56"/>
          <w:szCs w:val="56"/>
          <w:lang w:eastAsia="en-US"/>
        </w:rPr>
      </w:pPr>
      <w:r w:rsidRPr="00153727">
        <w:rPr>
          <w:rFonts w:eastAsia="Calibri"/>
          <w:b/>
          <w:sz w:val="56"/>
          <w:szCs w:val="56"/>
          <w:lang w:eastAsia="en-US"/>
        </w:rPr>
        <w:t>внеурочной деятельности</w:t>
      </w:r>
    </w:p>
    <w:p w:rsidR="00153727" w:rsidRPr="00857959" w:rsidRDefault="00153727" w:rsidP="00857959">
      <w:pPr>
        <w:tabs>
          <w:tab w:val="left" w:pos="2505"/>
        </w:tabs>
        <w:spacing w:line="276" w:lineRule="auto"/>
        <w:jc w:val="center"/>
        <w:rPr>
          <w:rFonts w:eastAsia="Calibri"/>
          <w:b/>
          <w:sz w:val="96"/>
          <w:szCs w:val="96"/>
          <w:lang w:eastAsia="en-US"/>
        </w:rPr>
      </w:pPr>
      <w:r w:rsidRPr="0099412D">
        <w:rPr>
          <w:b/>
          <w:sz w:val="56"/>
          <w:szCs w:val="96"/>
        </w:rPr>
        <w:t>социальной направленности</w:t>
      </w:r>
    </w:p>
    <w:p w:rsidR="00857959" w:rsidRPr="00857959" w:rsidRDefault="00857959" w:rsidP="00857959">
      <w:pPr>
        <w:tabs>
          <w:tab w:val="left" w:pos="2505"/>
        </w:tabs>
        <w:spacing w:line="276" w:lineRule="auto"/>
        <w:jc w:val="center"/>
        <w:rPr>
          <w:rFonts w:eastAsia="Calibri"/>
          <w:b/>
          <w:sz w:val="96"/>
          <w:szCs w:val="96"/>
          <w:lang w:eastAsia="en-US"/>
        </w:rPr>
      </w:pPr>
      <w:r w:rsidRPr="00857959">
        <w:rPr>
          <w:rFonts w:eastAsia="Calibri"/>
          <w:b/>
          <w:sz w:val="96"/>
          <w:szCs w:val="96"/>
          <w:lang w:eastAsia="en-US"/>
        </w:rPr>
        <w:t>«</w:t>
      </w:r>
      <w:r>
        <w:rPr>
          <w:rFonts w:eastAsia="Calibri"/>
          <w:b/>
          <w:sz w:val="96"/>
          <w:szCs w:val="96"/>
          <w:lang w:eastAsia="en-US"/>
        </w:rPr>
        <w:t>Поговорим о правильном питании</w:t>
      </w:r>
      <w:r w:rsidRPr="00857959">
        <w:rPr>
          <w:rFonts w:eastAsia="Calibri"/>
          <w:b/>
          <w:sz w:val="96"/>
          <w:szCs w:val="96"/>
          <w:lang w:eastAsia="en-US"/>
        </w:rPr>
        <w:t>»</w:t>
      </w:r>
    </w:p>
    <w:p w:rsidR="00857959" w:rsidRPr="00153727" w:rsidRDefault="00857959" w:rsidP="00857959">
      <w:pPr>
        <w:tabs>
          <w:tab w:val="left" w:pos="2505"/>
        </w:tabs>
        <w:spacing w:after="200" w:line="276" w:lineRule="auto"/>
        <w:jc w:val="center"/>
        <w:rPr>
          <w:rFonts w:eastAsia="Calibri"/>
          <w:b/>
          <w:sz w:val="56"/>
          <w:szCs w:val="56"/>
          <w:lang w:eastAsia="en-US"/>
        </w:rPr>
      </w:pPr>
      <w:r w:rsidRPr="00153727">
        <w:rPr>
          <w:rFonts w:eastAsia="Calibri"/>
          <w:b/>
          <w:sz w:val="56"/>
          <w:szCs w:val="56"/>
          <w:lang w:eastAsia="en-US"/>
        </w:rPr>
        <w:t>на 20</w:t>
      </w:r>
      <w:r w:rsidR="001425BE">
        <w:rPr>
          <w:rFonts w:eastAsia="Calibri"/>
          <w:b/>
          <w:sz w:val="56"/>
          <w:szCs w:val="56"/>
          <w:lang w:eastAsia="en-US"/>
        </w:rPr>
        <w:t>___</w:t>
      </w:r>
      <w:r w:rsidRPr="00153727">
        <w:rPr>
          <w:rFonts w:eastAsia="Calibri"/>
          <w:b/>
          <w:sz w:val="56"/>
          <w:szCs w:val="56"/>
          <w:lang w:eastAsia="en-US"/>
        </w:rPr>
        <w:t>-20</w:t>
      </w:r>
      <w:r w:rsidR="001425BE">
        <w:rPr>
          <w:rFonts w:eastAsia="Calibri"/>
          <w:b/>
          <w:sz w:val="56"/>
          <w:szCs w:val="56"/>
          <w:lang w:eastAsia="en-US"/>
        </w:rPr>
        <w:t>____</w:t>
      </w:r>
      <w:r w:rsidRPr="00153727">
        <w:rPr>
          <w:rFonts w:eastAsia="Calibri"/>
          <w:b/>
          <w:sz w:val="56"/>
          <w:szCs w:val="56"/>
          <w:lang w:eastAsia="en-US"/>
        </w:rPr>
        <w:t xml:space="preserve"> г.</w:t>
      </w:r>
    </w:p>
    <w:p w:rsidR="00857959" w:rsidRDefault="00857959" w:rsidP="00857959">
      <w:pPr>
        <w:spacing w:after="200" w:line="276" w:lineRule="auto"/>
        <w:rPr>
          <w:rFonts w:eastAsia="Calibri"/>
          <w:sz w:val="48"/>
          <w:szCs w:val="48"/>
          <w:lang w:eastAsia="en-US"/>
        </w:rPr>
      </w:pPr>
    </w:p>
    <w:p w:rsidR="00857959" w:rsidRPr="00857959" w:rsidRDefault="00857959" w:rsidP="00857959">
      <w:pPr>
        <w:spacing w:after="200" w:line="276" w:lineRule="auto"/>
        <w:rPr>
          <w:rFonts w:eastAsia="Calibri"/>
          <w:sz w:val="48"/>
          <w:szCs w:val="48"/>
          <w:lang w:eastAsia="en-US"/>
        </w:rPr>
      </w:pPr>
    </w:p>
    <w:p w:rsidR="00857959" w:rsidRPr="00857959" w:rsidRDefault="007814E2" w:rsidP="00857959">
      <w:pPr>
        <w:tabs>
          <w:tab w:val="left" w:pos="7440"/>
        </w:tabs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</w:t>
      </w:r>
      <w:r w:rsidR="00857959" w:rsidRPr="00857959">
        <w:rPr>
          <w:rFonts w:eastAsia="Calibri"/>
          <w:sz w:val="28"/>
          <w:szCs w:val="28"/>
          <w:lang w:eastAsia="en-US"/>
        </w:rPr>
        <w:t xml:space="preserve">Уровень: начальное общее образование, </w:t>
      </w:r>
      <w:r w:rsidR="001425BE">
        <w:rPr>
          <w:rFonts w:eastAsia="Calibri"/>
          <w:sz w:val="28"/>
          <w:szCs w:val="28"/>
          <w:lang w:eastAsia="en-US"/>
        </w:rPr>
        <w:t>4</w:t>
      </w:r>
      <w:r w:rsidR="00857959" w:rsidRPr="00857959">
        <w:rPr>
          <w:rFonts w:eastAsia="Calibri"/>
          <w:sz w:val="28"/>
          <w:szCs w:val="28"/>
          <w:lang w:eastAsia="en-US"/>
        </w:rPr>
        <w:t xml:space="preserve"> класс</w:t>
      </w:r>
    </w:p>
    <w:p w:rsidR="00857959" w:rsidRPr="00857959" w:rsidRDefault="00857959" w:rsidP="00857959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57959">
        <w:rPr>
          <w:rFonts w:eastAsia="Calibri"/>
          <w:sz w:val="28"/>
          <w:szCs w:val="28"/>
          <w:lang w:eastAsia="en-US"/>
        </w:rPr>
        <w:t xml:space="preserve">                             Количество часов: </w:t>
      </w:r>
      <w:r w:rsidRPr="00FF5466">
        <w:rPr>
          <w:rFonts w:eastAsia="Calibri"/>
          <w:sz w:val="28"/>
          <w:szCs w:val="28"/>
          <w:lang w:eastAsia="en-US"/>
        </w:rPr>
        <w:t>3</w:t>
      </w:r>
      <w:r w:rsidR="00FF5466" w:rsidRPr="00FF5466">
        <w:rPr>
          <w:rFonts w:eastAsia="Calibri"/>
          <w:sz w:val="28"/>
          <w:szCs w:val="28"/>
          <w:lang w:eastAsia="en-US"/>
        </w:rPr>
        <w:t>4</w:t>
      </w:r>
      <w:r w:rsidRPr="00FF5466">
        <w:rPr>
          <w:rFonts w:eastAsia="Calibri"/>
          <w:sz w:val="28"/>
          <w:szCs w:val="28"/>
          <w:lang w:eastAsia="en-US"/>
        </w:rPr>
        <w:t xml:space="preserve"> ч</w:t>
      </w:r>
    </w:p>
    <w:p w:rsidR="00857959" w:rsidRPr="00857959" w:rsidRDefault="001425BE" w:rsidP="001425BE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</w:t>
      </w:r>
      <w:r w:rsidR="00857959" w:rsidRPr="00857959">
        <w:rPr>
          <w:rFonts w:eastAsia="Calibri"/>
          <w:sz w:val="28"/>
          <w:szCs w:val="28"/>
          <w:lang w:eastAsia="en-US"/>
        </w:rPr>
        <w:t xml:space="preserve">Учитель: </w:t>
      </w:r>
    </w:p>
    <w:p w:rsidR="00F0025B" w:rsidRPr="00FA59BF" w:rsidRDefault="00F0025B" w:rsidP="00F0025B"/>
    <w:p w:rsidR="00F0025B" w:rsidRPr="001C5BCE" w:rsidRDefault="00E840B3" w:rsidP="00E840B3">
      <w:pPr>
        <w:spacing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Пояснительная записка</w:t>
      </w:r>
    </w:p>
    <w:p w:rsidR="00B90F66" w:rsidRPr="00B90F66" w:rsidRDefault="001C5BCE" w:rsidP="00B90F66">
      <w:pPr>
        <w:rPr>
          <w:rFonts w:eastAsia="Calibri"/>
          <w:lang w:eastAsia="en-US"/>
        </w:rPr>
      </w:pPr>
      <w:r w:rsidRPr="001C5BCE">
        <w:rPr>
          <w:sz w:val="28"/>
          <w:szCs w:val="28"/>
          <w:lang w:eastAsia="en-US" w:bidi="en-US"/>
        </w:rPr>
        <w:t xml:space="preserve">Рабочая программа </w:t>
      </w:r>
      <w:r>
        <w:rPr>
          <w:sz w:val="28"/>
          <w:szCs w:val="28"/>
          <w:lang w:eastAsia="en-US" w:bidi="en-US"/>
        </w:rPr>
        <w:t>курса внеурочной деятельности</w:t>
      </w:r>
      <w:r w:rsidRPr="001C5BCE">
        <w:rPr>
          <w:sz w:val="28"/>
          <w:szCs w:val="28"/>
          <w:lang w:eastAsia="en-US" w:bidi="en-US"/>
        </w:rPr>
        <w:t xml:space="preserve"> «</w:t>
      </w:r>
      <w:r>
        <w:rPr>
          <w:sz w:val="28"/>
          <w:szCs w:val="28"/>
          <w:lang w:eastAsia="en-US" w:bidi="en-US"/>
        </w:rPr>
        <w:t>Поговорим о правильном питании</w:t>
      </w:r>
      <w:r w:rsidRPr="001C5BCE">
        <w:rPr>
          <w:sz w:val="28"/>
          <w:szCs w:val="28"/>
          <w:lang w:eastAsia="en-US" w:bidi="en-US"/>
        </w:rPr>
        <w:t xml:space="preserve">» </w:t>
      </w:r>
      <w:r w:rsidRPr="00B90F66">
        <w:rPr>
          <w:sz w:val="28"/>
          <w:szCs w:val="28"/>
          <w:lang w:eastAsia="en-US" w:bidi="en-US"/>
        </w:rPr>
        <w:t>для</w:t>
      </w:r>
      <w:r w:rsidR="00B90F66" w:rsidRPr="00B90F66">
        <w:rPr>
          <w:sz w:val="28"/>
          <w:szCs w:val="28"/>
        </w:rPr>
        <w:t xml:space="preserve">1-4 классов разработана на основе </w:t>
      </w:r>
      <w:r w:rsidR="00B90F66" w:rsidRPr="00B90F66">
        <w:rPr>
          <w:bCs/>
          <w:sz w:val="28"/>
          <w:szCs w:val="28"/>
        </w:rPr>
        <w:t>основной образовательной программы начального общего образования МБОУ Кудиновской ООШ, учебного плана МБОУ Кудиновской ООШ, Положения о рабочей программе МБОУ Кудиновской ООШ,</w:t>
      </w:r>
      <w:r w:rsidR="00057E66">
        <w:rPr>
          <w:bCs/>
          <w:sz w:val="28"/>
          <w:szCs w:val="28"/>
        </w:rPr>
        <w:t xml:space="preserve"> </w:t>
      </w:r>
      <w:r w:rsidR="00B90F66" w:rsidRPr="00B90F66">
        <w:rPr>
          <w:rFonts w:eastAsia="Calibri"/>
          <w:sz w:val="28"/>
          <w:szCs w:val="28"/>
          <w:lang w:eastAsia="en-US"/>
        </w:rPr>
        <w:t xml:space="preserve">на основе </w:t>
      </w:r>
      <w:proofErr w:type="spellStart"/>
      <w:r w:rsidR="00B90F66" w:rsidRPr="00B90F66">
        <w:rPr>
          <w:rFonts w:eastAsia="Calibri"/>
          <w:sz w:val="28"/>
          <w:szCs w:val="28"/>
          <w:lang w:eastAsia="en-US"/>
        </w:rPr>
        <w:t>учебно</w:t>
      </w:r>
      <w:proofErr w:type="spellEnd"/>
      <w:r w:rsidR="00B90F66" w:rsidRPr="00B90F66">
        <w:rPr>
          <w:rFonts w:eastAsia="Calibri"/>
          <w:sz w:val="28"/>
          <w:szCs w:val="28"/>
          <w:lang w:eastAsia="en-US"/>
        </w:rPr>
        <w:t xml:space="preserve"> – методического комплекта программы «Разговор о правильном питании», авторы  М.М. Безруких, Т.А.Филиппова, А.Г.Макеева, Москва, ОЛМА Медиа Групп, 2009г. /программа разработана в институте возрастной физиологии Российской академии образования при поддержке ООО «Нестле Россия» и допущена министерством образования Российской Федерации/.</w:t>
      </w:r>
    </w:p>
    <w:p w:rsidR="00B90F66" w:rsidRPr="00B90F66" w:rsidRDefault="00B90F66" w:rsidP="00E14254">
      <w:pPr>
        <w:rPr>
          <w:rFonts w:eastAsia="Calibri"/>
          <w:sz w:val="28"/>
          <w:szCs w:val="28"/>
          <w:lang w:eastAsia="en-US"/>
        </w:rPr>
      </w:pPr>
      <w:r w:rsidRPr="00B90F66">
        <w:rPr>
          <w:rFonts w:eastAsia="Calibri"/>
          <w:sz w:val="28"/>
          <w:szCs w:val="28"/>
          <w:lang w:eastAsia="en-US"/>
        </w:rPr>
        <w:t>Для реализации программы используется УМК: рабочая тетрадь «Разговор о правильном питании» авторов М. М. Безруких, Т. А. Филипповой, М., Просвещение, 2013г.</w:t>
      </w:r>
    </w:p>
    <w:p w:rsidR="00F0025B" w:rsidRPr="00B90F66" w:rsidRDefault="00F0025B" w:rsidP="00B90F66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Снижение уровня показателей здоровья – актуальная проблема современного общества.</w:t>
      </w:r>
    </w:p>
    <w:p w:rsidR="00A008F3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Её решение включает в себя множество аспектов: социальный, экологический, экономический и т.д. Одно из ведущих мест среди них занимает культурный аспект, связанный с формированием у подрастающего поколения </w:t>
      </w:r>
      <w:proofErr w:type="spellStart"/>
      <w:r w:rsidRPr="00B90F66">
        <w:rPr>
          <w:sz w:val="28"/>
          <w:szCs w:val="28"/>
        </w:rPr>
        <w:t>ценнос</w:t>
      </w:r>
      <w:proofErr w:type="spellEnd"/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тного отношения к собственному здоровью. Важную роль в реализации этой задачи играет программа «Разговор о правильном питании.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Содержание программы отвечает следующим принципам: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- возрастная адекватность- соответствие используемых форм и методов обучения 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  возрастным физиологическим и психологическим особенностям детей и подростков; 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научная обоснованность;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практическая целесообразность;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динамическое развитие и системность;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необходимость и достаточность предоставляемой информации;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вовлечение в реализацию программы родителей;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 - культурологическая сообразность.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Для выполнения задач формирования правильного питания необходимо довести до сведения каждого ребенка важность соблюдения режима питания.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Основными формами реализации программы являются игровая деятельность, что наиболее соответствует возрастным особенностям детей и проектно-исследовательская работа.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Программа имеет большую практическую направленность.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Реализация программы предполагает решение следующих образовательных и воспитательных задач: </w:t>
      </w:r>
    </w:p>
    <w:p w:rsidR="00F0025B" w:rsidRDefault="00F0025B" w:rsidP="006E130B">
      <w:pPr>
        <w:rPr>
          <w:sz w:val="28"/>
          <w:szCs w:val="28"/>
        </w:rPr>
      </w:pPr>
      <w:r w:rsidRPr="00B90F66">
        <w:rPr>
          <w:b/>
          <w:sz w:val="28"/>
          <w:szCs w:val="28"/>
        </w:rPr>
        <w:t>Цель</w:t>
      </w:r>
      <w:r w:rsidRPr="00B90F66">
        <w:rPr>
          <w:sz w:val="28"/>
          <w:szCs w:val="28"/>
        </w:rPr>
        <w:t>: формирование у детей основ культуры питания, как составляющей здорового образа жизни.</w:t>
      </w:r>
    </w:p>
    <w:p w:rsidR="00E840B3" w:rsidRDefault="00E840B3" w:rsidP="006E130B">
      <w:pPr>
        <w:rPr>
          <w:sz w:val="28"/>
          <w:szCs w:val="28"/>
        </w:rPr>
      </w:pPr>
    </w:p>
    <w:p w:rsidR="00E840B3" w:rsidRDefault="00E840B3" w:rsidP="006E130B">
      <w:pPr>
        <w:rPr>
          <w:sz w:val="28"/>
          <w:szCs w:val="28"/>
        </w:rPr>
      </w:pPr>
    </w:p>
    <w:p w:rsidR="00F0025B" w:rsidRPr="00B90F66" w:rsidRDefault="00F0025B" w:rsidP="006E130B">
      <w:pPr>
        <w:rPr>
          <w:sz w:val="28"/>
          <w:szCs w:val="28"/>
        </w:rPr>
      </w:pPr>
      <w:r w:rsidRPr="00B90F66">
        <w:rPr>
          <w:b/>
          <w:sz w:val="28"/>
          <w:szCs w:val="28"/>
        </w:rPr>
        <w:t xml:space="preserve">Задачи: 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-формиро</w:t>
      </w:r>
      <w:r w:rsidR="00E840B3">
        <w:rPr>
          <w:sz w:val="28"/>
          <w:szCs w:val="28"/>
        </w:rPr>
        <w:t xml:space="preserve">вание и развитие представления </w:t>
      </w:r>
      <w:r w:rsidRPr="00B90F66">
        <w:rPr>
          <w:sz w:val="28"/>
          <w:szCs w:val="28"/>
        </w:rPr>
        <w:t>у детей о здоровье как одной из важнейших человеческих ценностей, формирование готовности заботиться и укреплять собственное здоровье.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формирование у школьников з</w:t>
      </w:r>
      <w:r w:rsidR="00E840B3">
        <w:rPr>
          <w:sz w:val="28"/>
          <w:szCs w:val="28"/>
        </w:rPr>
        <w:t xml:space="preserve">наний о правилах рационального </w:t>
      </w:r>
      <w:r w:rsidRPr="00B90F66">
        <w:rPr>
          <w:sz w:val="28"/>
          <w:szCs w:val="28"/>
        </w:rPr>
        <w:t xml:space="preserve">питания, направленных на сохранение </w:t>
      </w:r>
      <w:r w:rsidR="00E840B3">
        <w:rPr>
          <w:sz w:val="28"/>
          <w:szCs w:val="28"/>
        </w:rPr>
        <w:t xml:space="preserve">и укрепление здоровья, а также </w:t>
      </w:r>
      <w:r w:rsidRPr="00B90F66">
        <w:rPr>
          <w:sz w:val="28"/>
          <w:szCs w:val="28"/>
        </w:rPr>
        <w:t>готовности соблюдать эти правила;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освоение детьми   практических навыков рационального питания;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 формирование навыков правильного питания, как со</w:t>
      </w:r>
      <w:r w:rsidR="00E840B3">
        <w:rPr>
          <w:sz w:val="28"/>
          <w:szCs w:val="28"/>
        </w:rPr>
        <w:t xml:space="preserve">ставной части здорового образа </w:t>
      </w:r>
      <w:r w:rsidRPr="00B90F66">
        <w:rPr>
          <w:sz w:val="28"/>
          <w:szCs w:val="28"/>
        </w:rPr>
        <w:t>жизни;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формирование представления о правилах этикета, связанных с питанием осознание того, что навыки этикета являются неотъемлемой частью общей культуры личности;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пробуждение у детей интереса к народным традициям, связанным с питанием и здоровьем, расширени</w:t>
      </w:r>
      <w:r w:rsidR="00E840B3">
        <w:rPr>
          <w:sz w:val="28"/>
          <w:szCs w:val="28"/>
        </w:rPr>
        <w:t xml:space="preserve">е знаний об истории и традициях своего </w:t>
      </w:r>
      <w:r w:rsidRPr="00B90F66">
        <w:rPr>
          <w:sz w:val="28"/>
          <w:szCs w:val="28"/>
        </w:rPr>
        <w:t>народа и культуре и традициям других народов;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развитие творческих способностей и кругозора у детей, их интересов и познавательной деятельности;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- развитие коммуникативных навыков у школьников, умения эффективно взаимодействовать со сверстниками и взрослыми в процессе решения проблемы;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 xml:space="preserve">- просвещение родителей в вопросах организации рационального питания детей и подростков. </w:t>
      </w:r>
    </w:p>
    <w:p w:rsidR="00F0025B" w:rsidRPr="00B90F66" w:rsidRDefault="00F0025B" w:rsidP="006E130B">
      <w:pPr>
        <w:jc w:val="both"/>
        <w:rPr>
          <w:sz w:val="28"/>
          <w:szCs w:val="28"/>
        </w:rPr>
      </w:pPr>
      <w:r w:rsidRPr="00B90F66">
        <w:rPr>
          <w:sz w:val="28"/>
          <w:szCs w:val="28"/>
        </w:rPr>
        <w:t>В качестве организации занятий в программу внесены различные формы: экскурсии, наблюдение, сюжетно-ролевые игры, игры по правилам, мини проекты, совместная работа с родителями, групповые дискуссии, мозговой штурм</w:t>
      </w:r>
    </w:p>
    <w:p w:rsidR="00F0025B" w:rsidRPr="007814E2" w:rsidRDefault="00F0025B" w:rsidP="006E130B">
      <w:pPr>
        <w:jc w:val="both"/>
        <w:rPr>
          <w:color w:val="FF0000"/>
          <w:sz w:val="28"/>
          <w:szCs w:val="28"/>
        </w:rPr>
      </w:pPr>
      <w:r w:rsidRPr="007814E2">
        <w:rPr>
          <w:color w:val="FF0000"/>
          <w:sz w:val="28"/>
          <w:szCs w:val="28"/>
        </w:rPr>
        <w:t>Основные методы обучения: исследовательский, об</w:t>
      </w:r>
      <w:r w:rsidR="00473922" w:rsidRPr="007814E2">
        <w:rPr>
          <w:color w:val="FF0000"/>
          <w:sz w:val="28"/>
          <w:szCs w:val="28"/>
        </w:rPr>
        <w:t xml:space="preserve">ъяснительно-иллюстративный, </w:t>
      </w:r>
      <w:r w:rsidRPr="007814E2">
        <w:rPr>
          <w:color w:val="FF0000"/>
          <w:sz w:val="28"/>
          <w:szCs w:val="28"/>
        </w:rPr>
        <w:t>практический, поисковый.</w:t>
      </w:r>
    </w:p>
    <w:p w:rsidR="00FF5466" w:rsidRPr="00FF5466" w:rsidRDefault="00FF5466" w:rsidP="00FF5466">
      <w:pPr>
        <w:spacing w:line="276" w:lineRule="auto"/>
        <w:ind w:right="205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F5466">
        <w:rPr>
          <w:sz w:val="28"/>
          <w:szCs w:val="28"/>
        </w:rPr>
        <w:t xml:space="preserve">В соответствии с   Образовательной программой школы по учебному плану рабочая программа на прохождение курса </w:t>
      </w:r>
      <w:r w:rsidRPr="00FF5466">
        <w:rPr>
          <w:bCs/>
          <w:sz w:val="28"/>
          <w:szCs w:val="28"/>
        </w:rPr>
        <w:t xml:space="preserve">«Поговорим о правильном питании» </w:t>
      </w:r>
      <w:r w:rsidRPr="00FF5466">
        <w:rPr>
          <w:sz w:val="28"/>
          <w:szCs w:val="28"/>
        </w:rPr>
        <w:t xml:space="preserve">в </w:t>
      </w:r>
      <w:r>
        <w:rPr>
          <w:sz w:val="28"/>
          <w:szCs w:val="28"/>
        </w:rPr>
        <w:t>3</w:t>
      </w:r>
      <w:r w:rsidRPr="00FF5466">
        <w:rPr>
          <w:sz w:val="28"/>
          <w:szCs w:val="28"/>
        </w:rPr>
        <w:t xml:space="preserve"> классе рассчитана на 35 часов в год при 1 часу в неделю (35 учебных недель</w:t>
      </w:r>
      <w:r w:rsidR="001425BE">
        <w:rPr>
          <w:sz w:val="28"/>
          <w:szCs w:val="28"/>
        </w:rPr>
        <w:t>)</w:t>
      </w:r>
      <w:r w:rsidRPr="00FF5466">
        <w:rPr>
          <w:color w:val="FF0000"/>
          <w:sz w:val="28"/>
          <w:szCs w:val="28"/>
        </w:rPr>
        <w:t xml:space="preserve"> </w:t>
      </w:r>
    </w:p>
    <w:p w:rsidR="00FF5466" w:rsidRPr="00FF5466" w:rsidRDefault="00FF5466" w:rsidP="00FF5466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  <w:lang w:bidi="en-US"/>
        </w:rPr>
      </w:pPr>
      <w:r w:rsidRPr="00FF5466">
        <w:rPr>
          <w:sz w:val="28"/>
          <w:szCs w:val="28"/>
        </w:rPr>
        <w:t xml:space="preserve">Срок реализации рабочей программы – </w:t>
      </w:r>
      <w:r w:rsidR="001425BE">
        <w:rPr>
          <w:sz w:val="28"/>
          <w:szCs w:val="28"/>
        </w:rPr>
        <w:t>______</w:t>
      </w:r>
      <w:r w:rsidRPr="00FF5466">
        <w:rPr>
          <w:sz w:val="28"/>
          <w:szCs w:val="28"/>
        </w:rPr>
        <w:t xml:space="preserve"> учебный год.      </w:t>
      </w:r>
    </w:p>
    <w:p w:rsidR="00B90F66" w:rsidRDefault="00B90F66" w:rsidP="006E130B">
      <w:pPr>
        <w:rPr>
          <w:b/>
        </w:rPr>
      </w:pPr>
    </w:p>
    <w:p w:rsidR="00B90F66" w:rsidRDefault="00B90F66" w:rsidP="006E130B">
      <w:pPr>
        <w:rPr>
          <w:b/>
        </w:rPr>
      </w:pPr>
    </w:p>
    <w:p w:rsidR="00B90F66" w:rsidRDefault="00B90F66" w:rsidP="006E130B">
      <w:pPr>
        <w:rPr>
          <w:b/>
        </w:rPr>
      </w:pPr>
    </w:p>
    <w:p w:rsidR="00B90F66" w:rsidRDefault="00B90F66" w:rsidP="006E130B">
      <w:pPr>
        <w:rPr>
          <w:b/>
        </w:rPr>
      </w:pPr>
    </w:p>
    <w:p w:rsidR="00B90F66" w:rsidRDefault="00B90F66" w:rsidP="006E130B">
      <w:pPr>
        <w:rPr>
          <w:b/>
        </w:rPr>
      </w:pPr>
    </w:p>
    <w:p w:rsidR="00B90F66" w:rsidRDefault="00B90F66" w:rsidP="006E130B">
      <w:pPr>
        <w:rPr>
          <w:b/>
        </w:rPr>
      </w:pPr>
    </w:p>
    <w:p w:rsidR="00B90F66" w:rsidRDefault="00B90F66" w:rsidP="006E130B">
      <w:pPr>
        <w:rPr>
          <w:b/>
        </w:rPr>
      </w:pPr>
    </w:p>
    <w:p w:rsidR="00B90F66" w:rsidRDefault="00B90F66" w:rsidP="006E130B">
      <w:pPr>
        <w:rPr>
          <w:b/>
        </w:rPr>
      </w:pPr>
    </w:p>
    <w:p w:rsidR="00B90F66" w:rsidRDefault="00B90F66" w:rsidP="006E130B">
      <w:pPr>
        <w:rPr>
          <w:b/>
        </w:rPr>
      </w:pPr>
    </w:p>
    <w:p w:rsidR="001425BE" w:rsidRDefault="001425BE" w:rsidP="006E130B">
      <w:pPr>
        <w:rPr>
          <w:b/>
        </w:rPr>
      </w:pPr>
    </w:p>
    <w:p w:rsidR="001425BE" w:rsidRDefault="001425BE" w:rsidP="006E130B">
      <w:pPr>
        <w:rPr>
          <w:b/>
        </w:rPr>
      </w:pPr>
    </w:p>
    <w:p w:rsidR="00F0025B" w:rsidRDefault="00B90F66" w:rsidP="00473922">
      <w:pPr>
        <w:jc w:val="center"/>
        <w:rPr>
          <w:b/>
          <w:sz w:val="28"/>
          <w:szCs w:val="28"/>
        </w:rPr>
      </w:pPr>
      <w:r w:rsidRPr="00B90F66">
        <w:rPr>
          <w:b/>
          <w:sz w:val="28"/>
          <w:szCs w:val="28"/>
        </w:rPr>
        <w:lastRenderedPageBreak/>
        <w:t xml:space="preserve">Планируемые </w:t>
      </w:r>
      <w:r w:rsidR="00F0025B" w:rsidRPr="00B90F66">
        <w:rPr>
          <w:b/>
          <w:sz w:val="28"/>
          <w:szCs w:val="28"/>
        </w:rPr>
        <w:t>результат</w:t>
      </w:r>
      <w:r w:rsidRPr="00B90F66">
        <w:rPr>
          <w:b/>
          <w:sz w:val="28"/>
          <w:szCs w:val="28"/>
        </w:rPr>
        <w:t>ы</w:t>
      </w:r>
      <w:r w:rsidR="00057E66">
        <w:rPr>
          <w:b/>
          <w:sz w:val="28"/>
          <w:szCs w:val="28"/>
        </w:rPr>
        <w:t xml:space="preserve">  </w:t>
      </w:r>
    </w:p>
    <w:p w:rsidR="00057E66" w:rsidRPr="00843C8E" w:rsidRDefault="00057E66" w:rsidP="00057E66">
      <w:pPr>
        <w:shd w:val="clear" w:color="auto" w:fill="FFFFFF"/>
        <w:ind w:firstLine="709"/>
        <w:rPr>
          <w:sz w:val="28"/>
          <w:szCs w:val="28"/>
        </w:rPr>
      </w:pPr>
      <w:r w:rsidRPr="00843C8E">
        <w:rPr>
          <w:sz w:val="28"/>
          <w:szCs w:val="28"/>
        </w:rPr>
        <w:t>В результате изучения курса «Поговорим о правильном питании» младшие школьники получат представления:</w:t>
      </w:r>
    </w:p>
    <w:p w:rsidR="00057E66" w:rsidRPr="00843C8E" w:rsidRDefault="00057E66" w:rsidP="00057E66">
      <w:pPr>
        <w:numPr>
          <w:ilvl w:val="0"/>
          <w:numId w:val="2"/>
        </w:numPr>
        <w:shd w:val="clear" w:color="auto" w:fill="FFFFFF"/>
        <w:tabs>
          <w:tab w:val="clear" w:pos="0"/>
          <w:tab w:val="num" w:pos="142"/>
        </w:tabs>
        <w:suppressAutoHyphens/>
        <w:ind w:left="0" w:firstLine="0"/>
        <w:jc w:val="both"/>
        <w:rPr>
          <w:sz w:val="28"/>
          <w:szCs w:val="28"/>
        </w:rPr>
      </w:pPr>
      <w:r w:rsidRPr="00843C8E">
        <w:rPr>
          <w:sz w:val="28"/>
          <w:szCs w:val="28"/>
        </w:rPr>
        <w:t xml:space="preserve">о правилах и основах рационального питания, </w:t>
      </w:r>
    </w:p>
    <w:p w:rsidR="00057E66" w:rsidRPr="00843C8E" w:rsidRDefault="00057E66" w:rsidP="00057E66">
      <w:pPr>
        <w:numPr>
          <w:ilvl w:val="0"/>
          <w:numId w:val="2"/>
        </w:numPr>
        <w:shd w:val="clear" w:color="auto" w:fill="FFFFFF"/>
        <w:tabs>
          <w:tab w:val="clear" w:pos="0"/>
          <w:tab w:val="num" w:pos="142"/>
        </w:tabs>
        <w:suppressAutoHyphens/>
        <w:ind w:left="0" w:firstLine="0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о необходимости соблюдения гигиены питания;</w:t>
      </w:r>
    </w:p>
    <w:p w:rsidR="00057E66" w:rsidRPr="00843C8E" w:rsidRDefault="00057E66" w:rsidP="00057E66">
      <w:pPr>
        <w:numPr>
          <w:ilvl w:val="0"/>
          <w:numId w:val="2"/>
        </w:numPr>
        <w:shd w:val="clear" w:color="auto" w:fill="FFFFFF"/>
        <w:tabs>
          <w:tab w:val="clear" w:pos="0"/>
          <w:tab w:val="num" w:pos="142"/>
        </w:tabs>
        <w:suppressAutoHyphens/>
        <w:ind w:left="0" w:firstLine="0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о полезных продуктах питания;</w:t>
      </w:r>
    </w:p>
    <w:p w:rsidR="00057E66" w:rsidRPr="00843C8E" w:rsidRDefault="00057E66" w:rsidP="00057E66">
      <w:pPr>
        <w:numPr>
          <w:ilvl w:val="0"/>
          <w:numId w:val="3"/>
        </w:numPr>
        <w:shd w:val="clear" w:color="auto" w:fill="FFFFFF"/>
        <w:tabs>
          <w:tab w:val="num" w:pos="142"/>
        </w:tabs>
        <w:suppressAutoHyphens/>
        <w:ind w:left="0" w:firstLine="0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о структуре ежедневного рациона питания;</w:t>
      </w:r>
    </w:p>
    <w:p w:rsidR="00057E66" w:rsidRPr="00843C8E" w:rsidRDefault="00057E66" w:rsidP="00057E66">
      <w:pPr>
        <w:numPr>
          <w:ilvl w:val="0"/>
          <w:numId w:val="3"/>
        </w:numPr>
        <w:shd w:val="clear" w:color="auto" w:fill="FFFFFF"/>
        <w:tabs>
          <w:tab w:val="num" w:pos="142"/>
        </w:tabs>
        <w:suppressAutoHyphens/>
        <w:ind w:left="0" w:firstLine="0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об ассортименте наиболее типичных продуктов питания;</w:t>
      </w:r>
    </w:p>
    <w:p w:rsidR="00057E66" w:rsidRPr="00843C8E" w:rsidRDefault="00057E66" w:rsidP="00057E66">
      <w:pPr>
        <w:numPr>
          <w:ilvl w:val="0"/>
          <w:numId w:val="4"/>
        </w:numPr>
        <w:shd w:val="clear" w:color="auto" w:fill="FFFFFF"/>
        <w:tabs>
          <w:tab w:val="clear" w:pos="0"/>
          <w:tab w:val="num" w:pos="720"/>
        </w:tabs>
        <w:suppressAutoHyphens/>
        <w:ind w:left="0" w:firstLine="709"/>
        <w:jc w:val="both"/>
        <w:rPr>
          <w:sz w:val="28"/>
          <w:szCs w:val="28"/>
        </w:rPr>
      </w:pPr>
      <w:r w:rsidRPr="00843C8E">
        <w:rPr>
          <w:sz w:val="28"/>
          <w:szCs w:val="28"/>
        </w:rPr>
        <w:t xml:space="preserve">об особенностях питания в летний и зимний периоды, причинах вызывающих изменение в рационе питания; </w:t>
      </w:r>
    </w:p>
    <w:p w:rsidR="00057E66" w:rsidRPr="00843C8E" w:rsidRDefault="00057E66" w:rsidP="00057E66">
      <w:pPr>
        <w:numPr>
          <w:ilvl w:val="0"/>
          <w:numId w:val="4"/>
        </w:numPr>
        <w:shd w:val="clear" w:color="auto" w:fill="FFFFFF"/>
        <w:tabs>
          <w:tab w:val="clear" w:pos="0"/>
          <w:tab w:val="num" w:pos="720"/>
        </w:tabs>
        <w:suppressAutoHyphens/>
        <w:ind w:left="0" w:firstLine="709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об основных группах питательных веществ – белках, жирах, углеводах, витаминах и минеральных солях, функциях этих веществ в организме;</w:t>
      </w:r>
    </w:p>
    <w:p w:rsidR="00057E66" w:rsidRPr="00843C8E" w:rsidRDefault="00057E66" w:rsidP="00057E66">
      <w:pPr>
        <w:ind w:firstLine="709"/>
        <w:rPr>
          <w:sz w:val="28"/>
          <w:szCs w:val="28"/>
        </w:rPr>
      </w:pPr>
      <w:r w:rsidRPr="00843C8E">
        <w:rPr>
          <w:sz w:val="28"/>
          <w:szCs w:val="28"/>
        </w:rPr>
        <w:t>Полученные знания позволят детям ориентироваться в ассортименте наиболее типичных продуктов питания, сознательно выбирать наиболее полезные;</w:t>
      </w:r>
    </w:p>
    <w:p w:rsidR="00057E66" w:rsidRPr="00843C8E" w:rsidRDefault="00057E66" w:rsidP="00057E66">
      <w:pPr>
        <w:pStyle w:val="a7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43C8E">
        <w:rPr>
          <w:rFonts w:ascii="Times New Roman" w:hAnsi="Times New Roman"/>
          <w:color w:val="auto"/>
          <w:sz w:val="28"/>
          <w:szCs w:val="28"/>
        </w:rPr>
        <w:t xml:space="preserve"> Дети смогут 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057E66" w:rsidRPr="00843C8E" w:rsidRDefault="00057E66" w:rsidP="00057E66">
      <w:pPr>
        <w:pStyle w:val="a7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843C8E">
        <w:rPr>
          <w:rFonts w:ascii="Times New Roman" w:hAnsi="Times New Roman"/>
          <w:color w:val="auto"/>
          <w:sz w:val="28"/>
          <w:szCs w:val="28"/>
        </w:rPr>
        <w:t xml:space="preserve">  Дети получат знания и навыки, связанные с этикетом в области питания с, что в определённой степени повлияет на успешность их социальной адаптации, установление контактов с другими людьми.</w:t>
      </w:r>
      <w:r w:rsidRPr="00843C8E">
        <w:rPr>
          <w:rFonts w:ascii="Times New Roman" w:hAnsi="Times New Roman"/>
          <w:color w:val="auto"/>
          <w:sz w:val="28"/>
          <w:szCs w:val="28"/>
        </w:rPr>
        <w:tab/>
      </w:r>
    </w:p>
    <w:p w:rsidR="00057E66" w:rsidRPr="00843C8E" w:rsidRDefault="00057E66" w:rsidP="00057E66">
      <w:pPr>
        <w:pStyle w:val="a7"/>
        <w:shd w:val="clear" w:color="auto" w:fill="FFFFFF"/>
        <w:ind w:left="0" w:firstLine="709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843C8E">
        <w:rPr>
          <w:rFonts w:ascii="Times New Roman" w:hAnsi="Times New Roman"/>
          <w:b/>
          <w:bCs/>
          <w:color w:val="auto"/>
          <w:sz w:val="28"/>
          <w:szCs w:val="28"/>
        </w:rPr>
        <w:t>Формы контроля</w:t>
      </w:r>
    </w:p>
    <w:p w:rsidR="00057E66" w:rsidRPr="00843C8E" w:rsidRDefault="00057E66" w:rsidP="00057E66">
      <w:pPr>
        <w:shd w:val="clear" w:color="auto" w:fill="FFFFFF"/>
        <w:ind w:firstLine="709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Проверка усвоения программы проводится в форме анкетирования, тестирования, выполнения творческих заданий.</w:t>
      </w:r>
    </w:p>
    <w:p w:rsidR="00057E66" w:rsidRPr="00843C8E" w:rsidRDefault="00057E66" w:rsidP="00057E66">
      <w:pPr>
        <w:ind w:firstLine="709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Подведение итогов реализации программы проводится в виде выставок работ учащихся, праздников, игр, викторин. В том числе:</w:t>
      </w:r>
    </w:p>
    <w:p w:rsidR="00057E66" w:rsidRPr="00843C8E" w:rsidRDefault="00057E66" w:rsidP="00057E66">
      <w:pPr>
        <w:ind w:firstLine="709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- оформление выставок работ учащихся в классе, школе;</w:t>
      </w:r>
    </w:p>
    <w:p w:rsidR="00057E66" w:rsidRPr="00843C8E" w:rsidRDefault="00057E66" w:rsidP="00057E66">
      <w:pPr>
        <w:ind w:firstLine="709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- оформление выставки фотографий «Мы – за здоровое питание»</w:t>
      </w:r>
    </w:p>
    <w:p w:rsidR="00057E66" w:rsidRPr="00843C8E" w:rsidRDefault="00057E66" w:rsidP="00057E66">
      <w:pPr>
        <w:pStyle w:val="a8"/>
        <w:jc w:val="both"/>
        <w:rPr>
          <w:b w:val="0"/>
          <w:sz w:val="28"/>
          <w:szCs w:val="28"/>
        </w:rPr>
      </w:pPr>
      <w:r w:rsidRPr="00843C8E">
        <w:rPr>
          <w:sz w:val="28"/>
          <w:szCs w:val="28"/>
        </w:rPr>
        <w:t xml:space="preserve">     </w:t>
      </w:r>
      <w:r w:rsidRPr="00843C8E">
        <w:rPr>
          <w:b w:val="0"/>
          <w:sz w:val="28"/>
          <w:szCs w:val="28"/>
        </w:rPr>
        <w:t>При умелом проведении интегрированных занятий, целесообразном планировании тем трудовой и изобразительной деятельности кружка, использовании доступного, известного с детства материала можно добиться определённых  результатов.</w:t>
      </w:r>
    </w:p>
    <w:p w:rsidR="00057E66" w:rsidRPr="00843C8E" w:rsidRDefault="00057E66" w:rsidP="00057E66">
      <w:pPr>
        <w:pStyle w:val="a8"/>
        <w:ind w:left="142" w:hanging="142"/>
        <w:jc w:val="both"/>
        <w:rPr>
          <w:b w:val="0"/>
          <w:sz w:val="28"/>
          <w:szCs w:val="28"/>
        </w:rPr>
      </w:pPr>
      <w:r w:rsidRPr="00843C8E">
        <w:rPr>
          <w:sz w:val="28"/>
          <w:szCs w:val="28"/>
        </w:rPr>
        <w:t>Личностными результатами</w:t>
      </w:r>
      <w:r w:rsidRPr="00843C8E">
        <w:rPr>
          <w:b w:val="0"/>
          <w:sz w:val="28"/>
          <w:szCs w:val="28"/>
        </w:rPr>
        <w:t xml:space="preserve"> изучения курса является формирование умений:</w:t>
      </w:r>
    </w:p>
    <w:p w:rsidR="00057E66" w:rsidRPr="00843C8E" w:rsidRDefault="00057E66" w:rsidP="00057E66">
      <w:pPr>
        <w:pStyle w:val="a8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Определять и высказывать под руководством педагога самые простые этические нормы;</w:t>
      </w:r>
    </w:p>
    <w:p w:rsidR="00057E66" w:rsidRPr="00843C8E" w:rsidRDefault="00057E66" w:rsidP="00057E66">
      <w:pPr>
        <w:pStyle w:val="a8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В предложенный педагогом ситуациях делать самостоятельный выбор.</w:t>
      </w:r>
    </w:p>
    <w:p w:rsidR="00057E66" w:rsidRPr="00843C8E" w:rsidRDefault="00057E66" w:rsidP="00057E66">
      <w:pPr>
        <w:pStyle w:val="a8"/>
        <w:ind w:left="142" w:hanging="142"/>
        <w:jc w:val="both"/>
        <w:rPr>
          <w:b w:val="0"/>
          <w:sz w:val="28"/>
          <w:szCs w:val="28"/>
        </w:rPr>
      </w:pPr>
      <w:proofErr w:type="spellStart"/>
      <w:r w:rsidRPr="00843C8E">
        <w:rPr>
          <w:sz w:val="28"/>
          <w:szCs w:val="28"/>
        </w:rPr>
        <w:t>Метапредметными</w:t>
      </w:r>
      <w:proofErr w:type="spellEnd"/>
      <w:r w:rsidRPr="00843C8E">
        <w:rPr>
          <w:sz w:val="28"/>
          <w:szCs w:val="28"/>
        </w:rPr>
        <w:t xml:space="preserve"> результатами</w:t>
      </w:r>
      <w:r w:rsidRPr="00843C8E">
        <w:rPr>
          <w:b w:val="0"/>
          <w:sz w:val="28"/>
          <w:szCs w:val="28"/>
        </w:rPr>
        <w:t xml:space="preserve"> изучения курса является формирование универсальных учебных действий:</w:t>
      </w:r>
    </w:p>
    <w:p w:rsidR="00057E66" w:rsidRPr="00843C8E" w:rsidRDefault="00057E66" w:rsidP="00057E66">
      <w:pPr>
        <w:pStyle w:val="a8"/>
        <w:ind w:left="142" w:hanging="142"/>
        <w:jc w:val="both"/>
        <w:rPr>
          <w:b w:val="0"/>
          <w:sz w:val="28"/>
          <w:szCs w:val="28"/>
        </w:rPr>
      </w:pPr>
      <w:r w:rsidRPr="00843C8E">
        <w:rPr>
          <w:sz w:val="28"/>
          <w:szCs w:val="28"/>
        </w:rPr>
        <w:t>Регулятивные УУД</w:t>
      </w:r>
      <w:r w:rsidRPr="00843C8E">
        <w:rPr>
          <w:b w:val="0"/>
          <w:sz w:val="28"/>
          <w:szCs w:val="28"/>
        </w:rPr>
        <w:t>:</w:t>
      </w:r>
    </w:p>
    <w:p w:rsidR="00057E66" w:rsidRPr="00843C8E" w:rsidRDefault="00057E66" w:rsidP="00057E66">
      <w:pPr>
        <w:pStyle w:val="a8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Определять и формулировать цель деятельности с помощью учителя;</w:t>
      </w:r>
    </w:p>
    <w:p w:rsidR="00057E66" w:rsidRPr="00843C8E" w:rsidRDefault="00057E66" w:rsidP="00057E66">
      <w:pPr>
        <w:pStyle w:val="a8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Проговаривать последовательность действий</w:t>
      </w:r>
    </w:p>
    <w:p w:rsidR="00057E66" w:rsidRPr="00843C8E" w:rsidRDefault="00057E66" w:rsidP="00057E66">
      <w:pPr>
        <w:pStyle w:val="a8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lastRenderedPageBreak/>
        <w:t>Учиться высказывать своё предположение на основе работы с иллюстрацией</w:t>
      </w:r>
    </w:p>
    <w:p w:rsidR="00057E66" w:rsidRPr="00843C8E" w:rsidRDefault="00057E66" w:rsidP="00057E66">
      <w:pPr>
        <w:pStyle w:val="a8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Учиться работать по предложенному учителем плану</w:t>
      </w:r>
    </w:p>
    <w:p w:rsidR="00057E66" w:rsidRPr="00843C8E" w:rsidRDefault="00057E66" w:rsidP="00057E66">
      <w:pPr>
        <w:pStyle w:val="a8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Учиться отличать верно выполненное задание от неверного</w:t>
      </w:r>
    </w:p>
    <w:p w:rsidR="00057E66" w:rsidRPr="00843C8E" w:rsidRDefault="00057E66" w:rsidP="00057E66">
      <w:pPr>
        <w:pStyle w:val="a8"/>
        <w:numPr>
          <w:ilvl w:val="0"/>
          <w:numId w:val="5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Учиться совместно с учителем и одноклассниками давать эмоциональную оценку деятельности товарищей</w:t>
      </w:r>
    </w:p>
    <w:p w:rsidR="00057E66" w:rsidRPr="00843C8E" w:rsidRDefault="00057E66" w:rsidP="00057E66">
      <w:pPr>
        <w:pStyle w:val="a8"/>
        <w:ind w:left="142" w:hanging="142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Познавательные УУД: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Ориентироваться в своей системе знаний: отличать новое от уже известного с помощью учителя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Делать предварительный отбор источников информации: ориентироваться в учебном пособии, других источниках информации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Добывать новые знания: находить ответы на вопросы, используя учебник, свой жизненный опыт и информацию, полученную от учителя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Перерабатывать полученную информацию: делать выводы в результате совместной работы всей группы, сравнивать и группировать полученную информацию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Преобразовывать информацию из одной формы в другую: на основе графических инструкций составлять словесные инструкции с последующим применением их в практической деятельности</w:t>
      </w:r>
    </w:p>
    <w:p w:rsidR="00057E66" w:rsidRPr="00843C8E" w:rsidRDefault="00057E66" w:rsidP="00057E66">
      <w:pPr>
        <w:pStyle w:val="a8"/>
        <w:ind w:left="142" w:hanging="142"/>
        <w:jc w:val="both"/>
        <w:rPr>
          <w:sz w:val="28"/>
          <w:szCs w:val="28"/>
        </w:rPr>
      </w:pPr>
      <w:r w:rsidRPr="00843C8E">
        <w:rPr>
          <w:sz w:val="28"/>
          <w:szCs w:val="28"/>
        </w:rPr>
        <w:t>Коммуникативные УУД: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Донести свою позицию до остальных участников практической  деятельности: оформлять свою мысль в устной речи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Слушать и понимать речь других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Читать и пересказывать текст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Совместно договариваться о правилах общения и следовать им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Учится выполнять различные роли в группе (лидера, исполнителя, критика)</w:t>
      </w:r>
    </w:p>
    <w:p w:rsidR="00057E66" w:rsidRPr="00843C8E" w:rsidRDefault="00057E66" w:rsidP="00057E66">
      <w:pPr>
        <w:pStyle w:val="a8"/>
        <w:ind w:left="142" w:hanging="142"/>
        <w:jc w:val="both"/>
        <w:rPr>
          <w:b w:val="0"/>
          <w:sz w:val="28"/>
          <w:szCs w:val="28"/>
        </w:rPr>
      </w:pPr>
      <w:r w:rsidRPr="00843C8E">
        <w:rPr>
          <w:sz w:val="28"/>
          <w:szCs w:val="28"/>
        </w:rPr>
        <w:t>Предметными результатами</w:t>
      </w:r>
      <w:r w:rsidRPr="00843C8E">
        <w:rPr>
          <w:b w:val="0"/>
          <w:sz w:val="28"/>
          <w:szCs w:val="28"/>
        </w:rPr>
        <w:t xml:space="preserve"> изучения курса являются формирование умений: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 xml:space="preserve"> Описывать признаки предметов и узнавать по их признакам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Выделять существенные признаки предметов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Сравнивать между собой предметы, явления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Обобщать, делать несложные выводы</w:t>
      </w:r>
    </w:p>
    <w:p w:rsidR="00057E66" w:rsidRPr="00843C8E" w:rsidRDefault="00057E66" w:rsidP="00057E66">
      <w:pPr>
        <w:pStyle w:val="a8"/>
        <w:numPr>
          <w:ilvl w:val="0"/>
          <w:numId w:val="6"/>
        </w:numPr>
        <w:suppressAutoHyphens/>
        <w:ind w:left="142" w:hanging="142"/>
        <w:jc w:val="both"/>
        <w:rPr>
          <w:b w:val="0"/>
          <w:sz w:val="28"/>
          <w:szCs w:val="28"/>
        </w:rPr>
      </w:pPr>
      <w:r w:rsidRPr="00843C8E">
        <w:rPr>
          <w:b w:val="0"/>
          <w:sz w:val="28"/>
          <w:szCs w:val="28"/>
        </w:rPr>
        <w:t>Определять последовательность действий</w:t>
      </w:r>
    </w:p>
    <w:p w:rsidR="00057E66" w:rsidRDefault="00057E66" w:rsidP="00473922">
      <w:pPr>
        <w:jc w:val="center"/>
        <w:rPr>
          <w:b/>
          <w:sz w:val="28"/>
          <w:szCs w:val="28"/>
        </w:rPr>
      </w:pPr>
    </w:p>
    <w:p w:rsidR="00057E66" w:rsidRDefault="00057E66" w:rsidP="00473922">
      <w:pPr>
        <w:jc w:val="center"/>
        <w:rPr>
          <w:b/>
          <w:sz w:val="28"/>
          <w:szCs w:val="28"/>
        </w:rPr>
      </w:pPr>
    </w:p>
    <w:p w:rsidR="00057E66" w:rsidRDefault="00057E66" w:rsidP="00473922">
      <w:pPr>
        <w:jc w:val="center"/>
        <w:rPr>
          <w:b/>
          <w:sz w:val="28"/>
          <w:szCs w:val="28"/>
        </w:rPr>
      </w:pPr>
    </w:p>
    <w:p w:rsidR="00057E66" w:rsidRDefault="00057E66" w:rsidP="00473922">
      <w:pPr>
        <w:jc w:val="center"/>
        <w:rPr>
          <w:b/>
          <w:sz w:val="28"/>
          <w:szCs w:val="28"/>
        </w:rPr>
      </w:pPr>
    </w:p>
    <w:p w:rsidR="00057E66" w:rsidRPr="00B90F66" w:rsidRDefault="00057E66" w:rsidP="00473922">
      <w:pPr>
        <w:jc w:val="center"/>
        <w:rPr>
          <w:sz w:val="28"/>
          <w:szCs w:val="28"/>
        </w:rPr>
      </w:pPr>
    </w:p>
    <w:p w:rsidR="007814E2" w:rsidRDefault="00F0025B" w:rsidP="00057E66">
      <w:pPr>
        <w:jc w:val="both"/>
        <w:rPr>
          <w:sz w:val="28"/>
          <w:szCs w:val="28"/>
        </w:rPr>
      </w:pPr>
      <w:r w:rsidRPr="00FA59BF">
        <w:t xml:space="preserve">- </w:t>
      </w:r>
    </w:p>
    <w:p w:rsidR="00C97A21" w:rsidRDefault="00C97A21" w:rsidP="007814E2">
      <w:pPr>
        <w:rPr>
          <w:sz w:val="28"/>
          <w:szCs w:val="28"/>
        </w:rPr>
      </w:pPr>
    </w:p>
    <w:p w:rsidR="00C97A21" w:rsidRDefault="00C97A21" w:rsidP="007814E2">
      <w:pPr>
        <w:rPr>
          <w:sz w:val="28"/>
          <w:szCs w:val="28"/>
        </w:rPr>
      </w:pPr>
    </w:p>
    <w:p w:rsidR="00C97A21" w:rsidRDefault="00C97A21" w:rsidP="007814E2">
      <w:pPr>
        <w:rPr>
          <w:sz w:val="28"/>
          <w:szCs w:val="28"/>
        </w:rPr>
      </w:pPr>
    </w:p>
    <w:p w:rsidR="00C97A21" w:rsidRDefault="00C97A21" w:rsidP="007814E2">
      <w:pPr>
        <w:rPr>
          <w:sz w:val="28"/>
          <w:szCs w:val="28"/>
        </w:rPr>
      </w:pPr>
    </w:p>
    <w:p w:rsidR="00C97A21" w:rsidRPr="007814E2" w:rsidRDefault="00C97A21" w:rsidP="007814E2">
      <w:pPr>
        <w:rPr>
          <w:sz w:val="28"/>
          <w:szCs w:val="28"/>
        </w:rPr>
      </w:pPr>
    </w:p>
    <w:p w:rsidR="00B90F66" w:rsidRDefault="00B90F66" w:rsidP="00C97A21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7814E2">
        <w:rPr>
          <w:b/>
          <w:sz w:val="28"/>
          <w:szCs w:val="28"/>
        </w:rPr>
        <w:lastRenderedPageBreak/>
        <w:t>Содержание программы курса «Разговор о правильном питании»</w:t>
      </w:r>
      <w:r w:rsidR="00057E66">
        <w:rPr>
          <w:b/>
          <w:sz w:val="28"/>
          <w:szCs w:val="28"/>
        </w:rPr>
        <w:t xml:space="preserve">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>Выполнение программы рассчитано на четырёхлетний срок обучения – 1 занятие 1 раз в неделю.</w:t>
      </w:r>
    </w:p>
    <w:p w:rsidR="00057E66" w:rsidRPr="00843C8E" w:rsidRDefault="00057E66" w:rsidP="00057E66">
      <w:pPr>
        <w:pStyle w:val="Default"/>
        <w:ind w:firstLine="709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 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879"/>
        <w:gridCol w:w="1580"/>
        <w:gridCol w:w="1463"/>
        <w:gridCol w:w="1676"/>
        <w:gridCol w:w="2035"/>
      </w:tblGrid>
      <w:tr w:rsidR="00057E66" w:rsidRPr="00843C8E" w:rsidTr="007D7408">
        <w:trPr>
          <w:trHeight w:val="620"/>
          <w:jc w:val="center"/>
        </w:trPr>
        <w:tc>
          <w:tcPr>
            <w:tcW w:w="572" w:type="dxa"/>
            <w:vMerge w:val="restart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№</w:t>
            </w:r>
          </w:p>
          <w:p w:rsidR="00057E66" w:rsidRPr="00843C8E" w:rsidRDefault="00057E66" w:rsidP="007D7408">
            <w:pPr>
              <w:pStyle w:val="Default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843C8E">
              <w:rPr>
                <w:b/>
                <w:bCs/>
                <w:color w:val="auto"/>
                <w:sz w:val="28"/>
                <w:szCs w:val="28"/>
              </w:rPr>
              <w:t>п⁄п</w:t>
            </w:r>
            <w:proofErr w:type="spellEnd"/>
          </w:p>
        </w:tc>
        <w:tc>
          <w:tcPr>
            <w:tcW w:w="2879" w:type="dxa"/>
            <w:vMerge w:val="restart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Раздел</w:t>
            </w:r>
          </w:p>
        </w:tc>
        <w:tc>
          <w:tcPr>
            <w:tcW w:w="1580" w:type="dxa"/>
            <w:vMerge w:val="restart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1 класс</w:t>
            </w:r>
          </w:p>
        </w:tc>
        <w:tc>
          <w:tcPr>
            <w:tcW w:w="1463" w:type="dxa"/>
            <w:vMerge w:val="restart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2 класс</w:t>
            </w:r>
          </w:p>
        </w:tc>
        <w:tc>
          <w:tcPr>
            <w:tcW w:w="1676" w:type="dxa"/>
            <w:vMerge w:val="restart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3 класс</w:t>
            </w:r>
          </w:p>
        </w:tc>
        <w:tc>
          <w:tcPr>
            <w:tcW w:w="2035" w:type="dxa"/>
            <w:vMerge w:val="restart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 xml:space="preserve"> 4 класс</w:t>
            </w:r>
          </w:p>
        </w:tc>
      </w:tr>
      <w:tr w:rsidR="00057E66" w:rsidRPr="00843C8E" w:rsidTr="007D7408">
        <w:trPr>
          <w:trHeight w:val="322"/>
          <w:jc w:val="center"/>
        </w:trPr>
        <w:tc>
          <w:tcPr>
            <w:tcW w:w="572" w:type="dxa"/>
            <w:vMerge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2879" w:type="dxa"/>
            <w:vMerge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580" w:type="dxa"/>
            <w:vMerge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463" w:type="dxa"/>
            <w:vMerge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1676" w:type="dxa"/>
            <w:vMerge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  <w:tc>
          <w:tcPr>
            <w:tcW w:w="2035" w:type="dxa"/>
            <w:vMerge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</w:p>
        </w:tc>
      </w:tr>
      <w:tr w:rsidR="00057E66" w:rsidRPr="00843C8E" w:rsidTr="007D7408">
        <w:trPr>
          <w:trHeight w:val="125"/>
          <w:jc w:val="center"/>
        </w:trPr>
        <w:tc>
          <w:tcPr>
            <w:tcW w:w="572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1.</w:t>
            </w:r>
          </w:p>
        </w:tc>
        <w:tc>
          <w:tcPr>
            <w:tcW w:w="2879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Разнообразие питания</w:t>
            </w:r>
          </w:p>
        </w:tc>
        <w:tc>
          <w:tcPr>
            <w:tcW w:w="1580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463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676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2035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</w:tr>
      <w:tr w:rsidR="00057E66" w:rsidRPr="00843C8E" w:rsidTr="007D7408">
        <w:trPr>
          <w:trHeight w:val="285"/>
          <w:jc w:val="center"/>
        </w:trPr>
        <w:tc>
          <w:tcPr>
            <w:tcW w:w="572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2.</w:t>
            </w:r>
          </w:p>
        </w:tc>
        <w:tc>
          <w:tcPr>
            <w:tcW w:w="2879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Гигиена питания и приготовление пищи</w:t>
            </w:r>
          </w:p>
        </w:tc>
        <w:tc>
          <w:tcPr>
            <w:tcW w:w="1580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10</w:t>
            </w:r>
          </w:p>
        </w:tc>
        <w:tc>
          <w:tcPr>
            <w:tcW w:w="1463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1676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12</w:t>
            </w:r>
          </w:p>
        </w:tc>
        <w:tc>
          <w:tcPr>
            <w:tcW w:w="2035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14</w:t>
            </w:r>
          </w:p>
        </w:tc>
      </w:tr>
      <w:tr w:rsidR="00057E66" w:rsidRPr="00843C8E" w:rsidTr="007D7408">
        <w:trPr>
          <w:trHeight w:val="125"/>
          <w:jc w:val="center"/>
        </w:trPr>
        <w:tc>
          <w:tcPr>
            <w:tcW w:w="572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3.</w:t>
            </w:r>
          </w:p>
        </w:tc>
        <w:tc>
          <w:tcPr>
            <w:tcW w:w="2879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Этикет</w:t>
            </w:r>
          </w:p>
        </w:tc>
        <w:tc>
          <w:tcPr>
            <w:tcW w:w="1580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1463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1676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2035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6</w:t>
            </w:r>
          </w:p>
        </w:tc>
      </w:tr>
      <w:tr w:rsidR="00057E66" w:rsidRPr="00843C8E" w:rsidTr="007D7408">
        <w:trPr>
          <w:trHeight w:val="125"/>
          <w:jc w:val="center"/>
        </w:trPr>
        <w:tc>
          <w:tcPr>
            <w:tcW w:w="572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4.</w:t>
            </w:r>
          </w:p>
        </w:tc>
        <w:tc>
          <w:tcPr>
            <w:tcW w:w="2879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Рацион питания</w:t>
            </w:r>
          </w:p>
        </w:tc>
        <w:tc>
          <w:tcPr>
            <w:tcW w:w="1580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463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676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2035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</w:tr>
      <w:tr w:rsidR="00057E66" w:rsidRPr="00843C8E" w:rsidTr="007D7408">
        <w:trPr>
          <w:trHeight w:val="125"/>
          <w:jc w:val="center"/>
        </w:trPr>
        <w:tc>
          <w:tcPr>
            <w:tcW w:w="572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5.</w:t>
            </w:r>
          </w:p>
        </w:tc>
        <w:tc>
          <w:tcPr>
            <w:tcW w:w="2879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Из истории русской кухни.</w:t>
            </w:r>
          </w:p>
        </w:tc>
        <w:tc>
          <w:tcPr>
            <w:tcW w:w="1580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463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676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2035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4</w:t>
            </w:r>
          </w:p>
        </w:tc>
      </w:tr>
      <w:tr w:rsidR="00057E66" w:rsidRPr="00843C8E" w:rsidTr="007D7408">
        <w:trPr>
          <w:trHeight w:val="125"/>
          <w:jc w:val="center"/>
        </w:trPr>
        <w:tc>
          <w:tcPr>
            <w:tcW w:w="3451" w:type="dxa"/>
            <w:gridSpan w:val="2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843C8E">
              <w:rPr>
                <w:b/>
                <w:bCs/>
                <w:color w:val="auto"/>
                <w:sz w:val="28"/>
                <w:szCs w:val="28"/>
              </w:rPr>
              <w:t>Итого</w:t>
            </w:r>
          </w:p>
        </w:tc>
        <w:tc>
          <w:tcPr>
            <w:tcW w:w="1580" w:type="dxa"/>
            <w:vAlign w:val="center"/>
            <w:hideMark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33</w:t>
            </w:r>
          </w:p>
        </w:tc>
        <w:tc>
          <w:tcPr>
            <w:tcW w:w="1463" w:type="dxa"/>
            <w:vAlign w:val="center"/>
          </w:tcPr>
          <w:p w:rsidR="00057E66" w:rsidRPr="00843C8E" w:rsidRDefault="00057E66" w:rsidP="007D7408">
            <w:pPr>
              <w:pStyle w:val="Default"/>
              <w:snapToGrid w:val="0"/>
              <w:jc w:val="center"/>
              <w:rPr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34</w:t>
            </w:r>
          </w:p>
        </w:tc>
        <w:tc>
          <w:tcPr>
            <w:tcW w:w="1676" w:type="dxa"/>
            <w:vAlign w:val="center"/>
          </w:tcPr>
          <w:p w:rsidR="00057E66" w:rsidRPr="00843C8E" w:rsidRDefault="00057E66" w:rsidP="007D7408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34</w:t>
            </w:r>
          </w:p>
        </w:tc>
        <w:tc>
          <w:tcPr>
            <w:tcW w:w="2035" w:type="dxa"/>
            <w:vAlign w:val="center"/>
          </w:tcPr>
          <w:p w:rsidR="00057E66" w:rsidRPr="00843C8E" w:rsidRDefault="00057E66" w:rsidP="007D7408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843C8E">
              <w:rPr>
                <w:bCs/>
                <w:color w:val="auto"/>
                <w:sz w:val="28"/>
                <w:szCs w:val="28"/>
              </w:rPr>
              <w:t>34</w:t>
            </w:r>
          </w:p>
        </w:tc>
      </w:tr>
    </w:tbl>
    <w:p w:rsidR="00057E66" w:rsidRDefault="00057E66" w:rsidP="00057E66">
      <w:pPr>
        <w:pStyle w:val="Default"/>
        <w:rPr>
          <w:b/>
          <w:bCs/>
          <w:i/>
          <w:iCs/>
          <w:color w:val="auto"/>
          <w:sz w:val="28"/>
          <w:szCs w:val="28"/>
        </w:rPr>
      </w:pPr>
    </w:p>
    <w:p w:rsidR="00057E66" w:rsidRPr="00843C8E" w:rsidRDefault="00057E66" w:rsidP="00057E66">
      <w:pPr>
        <w:pStyle w:val="Default"/>
        <w:ind w:firstLine="709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Разнообразие питания (20 ч)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>Из чего состоит наша пища. Что нужно есть в разное время года. Как правильно питаться, если занимаешься спортом. Что надо есть, если хочешь стать сильнее. Самые полезные продукты. Овощи, ягоды и фрукты – самые витаминные продукты. Где найти витамины весной? Каждому овощу своё время. Особенности национальной кухни. Конкурс проектов «Витаминная семейка». Малознакомые и редко используемые овощи и овощная зелень. Витамины. Сезонные гиповитаминозы и их профилактика. Викторина «</w:t>
      </w:r>
      <w:proofErr w:type="spellStart"/>
      <w:r w:rsidRPr="00843C8E">
        <w:rPr>
          <w:color w:val="auto"/>
          <w:sz w:val="28"/>
          <w:szCs w:val="28"/>
        </w:rPr>
        <w:t>Чипполино</w:t>
      </w:r>
      <w:proofErr w:type="spellEnd"/>
      <w:r w:rsidRPr="00843C8E">
        <w:rPr>
          <w:color w:val="auto"/>
          <w:sz w:val="28"/>
          <w:szCs w:val="28"/>
        </w:rPr>
        <w:t xml:space="preserve"> и его друзья». </w:t>
      </w:r>
    </w:p>
    <w:p w:rsidR="00057E66" w:rsidRPr="00843C8E" w:rsidRDefault="00057E66" w:rsidP="00057E66">
      <w:pPr>
        <w:pStyle w:val="Default"/>
        <w:ind w:firstLine="709"/>
        <w:jc w:val="both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Гигиена питания и приготовление пищи (48 ч) </w:t>
      </w:r>
    </w:p>
    <w:p w:rsidR="00057E66" w:rsidRPr="00843C8E" w:rsidRDefault="00057E66" w:rsidP="00057E66">
      <w:pPr>
        <w:ind w:firstLine="709"/>
        <w:jc w:val="both"/>
        <w:rPr>
          <w:sz w:val="28"/>
          <w:szCs w:val="28"/>
        </w:rPr>
      </w:pPr>
      <w:r w:rsidRPr="00843C8E">
        <w:rPr>
          <w:sz w:val="28"/>
          <w:szCs w:val="28"/>
        </w:rPr>
        <w:t xml:space="preserve">Гигиена школьника. Здоровье – это здорово! Где и как готовят пищу. Что можно приготовить, если выбор продуктов ограничен. Продукты быстрого приготовления. Всё ли полезно, что в рот полезло. Всегда ли нужно верить рекламе? Вредные и полезные привычки в питании. Неполезные продукты: сладости, чипсы, напитки, торты. Полезные напитки. Ты – покупатель. </w:t>
      </w:r>
    </w:p>
    <w:p w:rsidR="00057E66" w:rsidRPr="00843C8E" w:rsidRDefault="00057E66" w:rsidP="00057E66">
      <w:pPr>
        <w:pStyle w:val="Default"/>
        <w:ind w:firstLine="709"/>
        <w:jc w:val="both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Этикет (30 ч)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Правила поведения в столовой. Как правильно накрыть стол. Предметы сервировки стола. Как правильно вести себя за столом. Как правильно есть. На вкус и цвет товарищей нет! Кухни разных народов. Как питались на Руси и в России? За что мы скажем поварам спасибо. Необычное кулинарное путешествие.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Правила поведения в гостях. Когда человек начал пользоваться ножом и вилкой.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Вкусные традиции моей семьи. </w:t>
      </w:r>
    </w:p>
    <w:p w:rsidR="00057E66" w:rsidRPr="00843C8E" w:rsidRDefault="00057E66" w:rsidP="00057E66">
      <w:pPr>
        <w:pStyle w:val="Default"/>
        <w:ind w:firstLine="709"/>
        <w:jc w:val="both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Рацион питания (20 ч)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Молоко и молочные продукты. Блюда из зерна. Какую пищу можно Блюда из зерна. Какую пищу можно найти в лесу. Что и как приготовить из </w:t>
      </w:r>
      <w:r w:rsidRPr="00843C8E">
        <w:rPr>
          <w:color w:val="auto"/>
          <w:sz w:val="28"/>
          <w:szCs w:val="28"/>
        </w:rPr>
        <w:lastRenderedPageBreak/>
        <w:t xml:space="preserve">рыбы. Дары моря. Плох обед, если хлеба нет. Из чего варят кашу, и как сделать кашу вкуснее. Если хочется пить. Значение жидкости для организма человека. Бабушкины рецепты. Хлеб всему голова. Мясо и мясные блюда. Вкусные и полезные угощения. Составляем меню на день. </w:t>
      </w:r>
    </w:p>
    <w:p w:rsidR="00057E66" w:rsidRPr="00843C8E" w:rsidRDefault="00057E66" w:rsidP="00057E66">
      <w:pPr>
        <w:pStyle w:val="Default"/>
        <w:ind w:firstLine="709"/>
        <w:jc w:val="both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Из истории русской кухни (17ч) </w:t>
      </w:r>
    </w:p>
    <w:p w:rsidR="00057E66" w:rsidRPr="00843C8E" w:rsidRDefault="00057E66" w:rsidP="00057E66">
      <w:pPr>
        <w:pStyle w:val="Default"/>
        <w:ind w:firstLine="709"/>
        <w:jc w:val="both"/>
        <w:rPr>
          <w:b/>
          <w:bCs/>
          <w:i/>
          <w:iCs/>
          <w:color w:val="auto"/>
          <w:sz w:val="28"/>
          <w:szCs w:val="28"/>
        </w:rPr>
      </w:pPr>
      <w:r w:rsidRPr="00843C8E">
        <w:rPr>
          <w:b/>
          <w:bCs/>
          <w:i/>
          <w:iCs/>
          <w:color w:val="auto"/>
          <w:sz w:val="28"/>
          <w:szCs w:val="28"/>
        </w:rPr>
        <w:t xml:space="preserve">Примерная тематика родительских собраний: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«Правильное питание – залог здоровья»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«Здоровая пища для всей семьи».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«Учите детей быть здоровыми».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«Полноценное питание ребёнка и обеспечение организма всем необходимым».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«Формирование здорового образа жизни младших школьников».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«Режим питания школьника».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«Основные принципы здорового питания школьников». </w:t>
      </w:r>
    </w:p>
    <w:p w:rsidR="00057E66" w:rsidRPr="00843C8E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«Рецепты правильного питания для детей». </w:t>
      </w:r>
    </w:p>
    <w:p w:rsidR="00057E66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 xml:space="preserve">« Вредные для здоровья продукты питания». </w:t>
      </w:r>
    </w:p>
    <w:p w:rsidR="00057E66" w:rsidRPr="00057E66" w:rsidRDefault="00057E66" w:rsidP="00057E6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43C8E">
        <w:rPr>
          <w:color w:val="auto"/>
          <w:sz w:val="28"/>
          <w:szCs w:val="28"/>
        </w:rPr>
        <w:t>«При ослаблении организма принимайте витамины».</w:t>
      </w:r>
    </w:p>
    <w:tbl>
      <w:tblPr>
        <w:tblpPr w:leftFromText="180" w:rightFromText="180" w:vertAnchor="text" w:horzAnchor="margin" w:tblpXSpec="center" w:tblpY="24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3190"/>
        <w:gridCol w:w="3084"/>
      </w:tblGrid>
      <w:tr w:rsidR="00B90F66" w:rsidRPr="007814E2" w:rsidTr="00C97A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b/>
                <w:sz w:val="28"/>
                <w:szCs w:val="28"/>
              </w:rPr>
              <w:t>Практика</w:t>
            </w:r>
          </w:p>
        </w:tc>
      </w:tr>
      <w:tr w:rsidR="00B90F66" w:rsidRPr="007814E2" w:rsidTr="00C97A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1. Вводное занятие.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Обобщение имеющихся знаний</w:t>
            </w:r>
            <w:r w:rsidR="00C97A21">
              <w:rPr>
                <w:sz w:val="28"/>
                <w:szCs w:val="28"/>
              </w:rPr>
              <w:t xml:space="preserve"> </w:t>
            </w:r>
            <w:r w:rsidRPr="007814E2">
              <w:rPr>
                <w:sz w:val="28"/>
                <w:szCs w:val="28"/>
              </w:rPr>
              <w:t>об основах рационального питания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Знакомство с рабочей тетрадью « Две недели в лагере здоровья»</w:t>
            </w:r>
          </w:p>
        </w:tc>
      </w:tr>
      <w:tr w:rsidR="00B90F66" w:rsidRPr="007814E2" w:rsidTr="00C97A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2. Состав продуктов.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Беседа «Из чего состоит пища»</w:t>
            </w:r>
            <w:proofErr w:type="gramStart"/>
            <w:r w:rsidRPr="007814E2">
              <w:rPr>
                <w:sz w:val="28"/>
                <w:szCs w:val="28"/>
              </w:rPr>
              <w:t>.О</w:t>
            </w:r>
            <w:proofErr w:type="gramEnd"/>
            <w:r w:rsidRPr="007814E2">
              <w:rPr>
                <w:sz w:val="28"/>
                <w:szCs w:val="28"/>
              </w:rPr>
              <w:t>сновные группы питательных веществ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Оформление дневника здоровья. Составление меню. Оформление стенгазеты «Из чего состоит наша пища».</w:t>
            </w:r>
          </w:p>
        </w:tc>
      </w:tr>
      <w:tr w:rsidR="00B90F66" w:rsidRPr="007814E2" w:rsidTr="00C97A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3. Питание в разное время года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Беседа «Что нужно есть в разное время года» Блюда национальной кухни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Ролевые игры. Составление меню. Конкурс кулинаров.</w:t>
            </w:r>
          </w:p>
        </w:tc>
      </w:tr>
      <w:tr w:rsidR="00B90F66" w:rsidRPr="007814E2" w:rsidTr="00C97A21">
        <w:trPr>
          <w:trHeight w:val="79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4. Как правильно питаться, если занимаешься спортом.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Беседа «Что надо есть, если хочешь стать сильнее»</w:t>
            </w:r>
            <w:proofErr w:type="gramStart"/>
            <w:r w:rsidRPr="007814E2">
              <w:rPr>
                <w:sz w:val="28"/>
                <w:szCs w:val="28"/>
              </w:rPr>
              <w:t>.Р</w:t>
            </w:r>
            <w:proofErr w:type="gramEnd"/>
            <w:r w:rsidRPr="007814E2">
              <w:rPr>
                <w:sz w:val="28"/>
                <w:szCs w:val="28"/>
              </w:rPr>
              <w:t>ацион собственного питания.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Дневник «Мой день». Конкурс «Мама папа я  - спортивная семья».</w:t>
            </w:r>
          </w:p>
        </w:tc>
      </w:tr>
      <w:tr w:rsidR="00B90F66" w:rsidRPr="007814E2" w:rsidTr="00C97A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 xml:space="preserve">5. Приготовление пищи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Беседа « Где и как готовят пищу» Устройство кухни</w:t>
            </w:r>
          </w:p>
          <w:p w:rsidR="00B90F66" w:rsidRPr="007814E2" w:rsidRDefault="00B90F66" w:rsidP="00B90F66">
            <w:pPr>
              <w:spacing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Правила гигиены.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Экскурсия на кухню в школьной столовой</w:t>
            </w:r>
            <w:proofErr w:type="gramStart"/>
            <w:r w:rsidRPr="007814E2">
              <w:rPr>
                <w:sz w:val="28"/>
                <w:szCs w:val="28"/>
              </w:rPr>
              <w:t xml:space="preserve"> .</w:t>
            </w:r>
            <w:proofErr w:type="gramEnd"/>
            <w:r w:rsidRPr="007814E2">
              <w:rPr>
                <w:sz w:val="28"/>
                <w:szCs w:val="28"/>
              </w:rPr>
              <w:t xml:space="preserve"> Ролевые игры. Конкурс «Сказка, сказка, сказка».</w:t>
            </w:r>
          </w:p>
        </w:tc>
      </w:tr>
      <w:tr w:rsidR="00B90F66" w:rsidRPr="007814E2" w:rsidTr="00C97A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6. В ожидании гостей.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Беседа «Как правильно накрыть стол»</w:t>
            </w:r>
            <w:r w:rsidR="007814E2">
              <w:rPr>
                <w:sz w:val="28"/>
                <w:szCs w:val="28"/>
              </w:rPr>
              <w:t xml:space="preserve"> </w:t>
            </w:r>
            <w:r w:rsidRPr="007814E2">
              <w:rPr>
                <w:sz w:val="28"/>
                <w:szCs w:val="28"/>
              </w:rPr>
              <w:t>Столовые приборы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Ролевые игры. Конкурс «Салфеточка».</w:t>
            </w:r>
          </w:p>
        </w:tc>
      </w:tr>
      <w:tr w:rsidR="00B90F66" w:rsidRPr="007814E2" w:rsidTr="00C97A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7. Молоко и молочные продукты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 xml:space="preserve">Беседа «Роль молока в питании детей». </w:t>
            </w:r>
            <w:r w:rsidRPr="007814E2">
              <w:rPr>
                <w:sz w:val="28"/>
                <w:szCs w:val="28"/>
              </w:rPr>
              <w:lastRenderedPageBreak/>
              <w:t>Ассортимент молочных продуктов.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lastRenderedPageBreak/>
              <w:t xml:space="preserve">Игра -исследование «Это удивительное </w:t>
            </w:r>
            <w:r w:rsidRPr="007814E2">
              <w:rPr>
                <w:sz w:val="28"/>
                <w:szCs w:val="28"/>
              </w:rPr>
              <w:lastRenderedPageBreak/>
              <w:t>молоко». Игра «Молочное меню». Викторина.</w:t>
            </w:r>
          </w:p>
        </w:tc>
      </w:tr>
      <w:tr w:rsidR="00B90F66" w:rsidRPr="007814E2" w:rsidTr="00C97A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lastRenderedPageBreak/>
              <w:t>8. Блюда из зерна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7814E2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Полезность продуктов</w:t>
            </w:r>
            <w:r w:rsidR="00B90F66" w:rsidRPr="007814E2">
              <w:rPr>
                <w:sz w:val="28"/>
                <w:szCs w:val="28"/>
              </w:rPr>
              <w:t xml:space="preserve">, получаемых из зерна. Традиционные народные блюда из продуктов, получаемых из зерна. 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Ролевые игры. Конкурс «Хлебопеки». Праздник «Хлеб всему голова».</w:t>
            </w:r>
          </w:p>
        </w:tc>
      </w:tr>
      <w:tr w:rsidR="00B90F66" w:rsidRPr="007814E2" w:rsidTr="00C97A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9. Проект «Хлеб всему голова»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 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 </w:t>
            </w:r>
          </w:p>
        </w:tc>
      </w:tr>
      <w:tr w:rsidR="00B90F66" w:rsidRPr="007814E2" w:rsidTr="00C97A21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10. Творческий отчет.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 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66" w:rsidRPr="007814E2" w:rsidRDefault="00B90F66" w:rsidP="00B90F66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 </w:t>
            </w:r>
          </w:p>
        </w:tc>
      </w:tr>
    </w:tbl>
    <w:p w:rsidR="00B90F66" w:rsidRDefault="00B90F66" w:rsidP="00B90F66">
      <w:pPr>
        <w:spacing w:before="100" w:beforeAutospacing="1" w:after="100" w:afterAutospacing="1"/>
        <w:rPr>
          <w:b/>
        </w:rPr>
      </w:pPr>
      <w:r w:rsidRPr="00FA59BF">
        <w:rPr>
          <w:b/>
        </w:rPr>
        <w:t> </w:t>
      </w: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7230F3" w:rsidRDefault="007230F3" w:rsidP="00B90F66">
      <w:pPr>
        <w:spacing w:before="100" w:beforeAutospacing="1" w:after="100" w:afterAutospacing="1"/>
        <w:rPr>
          <w:b/>
        </w:rPr>
      </w:pPr>
    </w:p>
    <w:p w:rsidR="001425BE" w:rsidRDefault="001425BE" w:rsidP="00B90F66">
      <w:pPr>
        <w:spacing w:before="100" w:beforeAutospacing="1" w:after="100" w:afterAutospacing="1"/>
        <w:rPr>
          <w:b/>
        </w:rPr>
      </w:pPr>
    </w:p>
    <w:p w:rsidR="001425BE" w:rsidRDefault="001425BE" w:rsidP="00B90F66">
      <w:pPr>
        <w:spacing w:before="100" w:beforeAutospacing="1" w:after="100" w:afterAutospacing="1"/>
        <w:rPr>
          <w:b/>
        </w:rPr>
      </w:pPr>
    </w:p>
    <w:p w:rsidR="001425BE" w:rsidRDefault="001425BE" w:rsidP="00B90F66">
      <w:pPr>
        <w:spacing w:before="100" w:beforeAutospacing="1" w:after="100" w:afterAutospacing="1"/>
        <w:rPr>
          <w:b/>
        </w:rPr>
      </w:pPr>
    </w:p>
    <w:p w:rsidR="001425BE" w:rsidRDefault="001425BE" w:rsidP="00B90F66">
      <w:pPr>
        <w:spacing w:before="100" w:beforeAutospacing="1" w:after="100" w:afterAutospacing="1"/>
        <w:rPr>
          <w:b/>
        </w:rPr>
      </w:pPr>
    </w:p>
    <w:p w:rsidR="007814E2" w:rsidRDefault="007814E2" w:rsidP="00C97A21">
      <w:pPr>
        <w:jc w:val="center"/>
        <w:rPr>
          <w:b/>
          <w:sz w:val="28"/>
          <w:szCs w:val="28"/>
        </w:rPr>
      </w:pPr>
      <w:r w:rsidRPr="00473922">
        <w:rPr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C97A21" w:rsidRPr="00C97A21" w:rsidRDefault="00C97A21" w:rsidP="00C97A21">
      <w:pPr>
        <w:jc w:val="center"/>
        <w:rPr>
          <w:b/>
          <w:sz w:val="28"/>
          <w:szCs w:val="28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232"/>
        <w:gridCol w:w="1286"/>
        <w:gridCol w:w="1213"/>
        <w:gridCol w:w="4399"/>
        <w:gridCol w:w="1215"/>
      </w:tblGrid>
      <w:tr w:rsidR="007814E2" w:rsidRPr="007814E2" w:rsidTr="007814E2"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E2" w:rsidRPr="007814E2" w:rsidRDefault="007814E2" w:rsidP="007230F3">
            <w:pPr>
              <w:jc w:val="center"/>
              <w:rPr>
                <w:b/>
                <w:sz w:val="28"/>
                <w:szCs w:val="28"/>
              </w:rPr>
            </w:pPr>
            <w:r w:rsidRPr="007814E2">
              <w:rPr>
                <w:b/>
                <w:sz w:val="28"/>
                <w:szCs w:val="28"/>
              </w:rPr>
              <w:t xml:space="preserve"> № </w:t>
            </w:r>
            <w:r w:rsidR="007230F3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2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E2" w:rsidRPr="007814E2" w:rsidRDefault="007814E2" w:rsidP="007814E2">
            <w:pPr>
              <w:jc w:val="center"/>
              <w:rPr>
                <w:b/>
                <w:sz w:val="28"/>
                <w:szCs w:val="28"/>
              </w:rPr>
            </w:pPr>
            <w:r w:rsidRPr="007814E2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E2" w:rsidRPr="007814E2" w:rsidRDefault="007814E2" w:rsidP="007814E2">
            <w:pPr>
              <w:jc w:val="center"/>
              <w:rPr>
                <w:b/>
                <w:sz w:val="28"/>
                <w:szCs w:val="28"/>
              </w:rPr>
            </w:pPr>
            <w:r w:rsidRPr="007814E2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E2" w:rsidRPr="007814E2" w:rsidRDefault="007814E2" w:rsidP="007814E2">
            <w:pPr>
              <w:jc w:val="center"/>
              <w:rPr>
                <w:b/>
                <w:sz w:val="28"/>
                <w:szCs w:val="28"/>
              </w:rPr>
            </w:pPr>
            <w:r w:rsidRPr="007814E2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7814E2" w:rsidRPr="007814E2" w:rsidTr="007814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E2" w:rsidRPr="007814E2" w:rsidRDefault="007814E2" w:rsidP="007814E2">
            <w:pPr>
              <w:rPr>
                <w:b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E2" w:rsidRPr="007814E2" w:rsidRDefault="007814E2" w:rsidP="007814E2">
            <w:pPr>
              <w:jc w:val="center"/>
              <w:rPr>
                <w:b/>
                <w:sz w:val="28"/>
                <w:szCs w:val="28"/>
              </w:rPr>
            </w:pPr>
            <w:r w:rsidRPr="007814E2">
              <w:rPr>
                <w:b/>
                <w:sz w:val="28"/>
                <w:szCs w:val="28"/>
              </w:rPr>
              <w:t>План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E2" w:rsidRPr="007814E2" w:rsidRDefault="007814E2" w:rsidP="007814E2">
            <w:pPr>
              <w:jc w:val="center"/>
              <w:rPr>
                <w:b/>
                <w:sz w:val="28"/>
                <w:szCs w:val="28"/>
              </w:rPr>
            </w:pPr>
            <w:r w:rsidRPr="007814E2">
              <w:rPr>
                <w:b/>
                <w:sz w:val="28"/>
                <w:szCs w:val="28"/>
              </w:rPr>
              <w:t>Факт.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E2" w:rsidRPr="007814E2" w:rsidRDefault="007814E2" w:rsidP="007814E2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14E2" w:rsidRPr="007814E2" w:rsidRDefault="007814E2" w:rsidP="007814E2">
            <w:pPr>
              <w:rPr>
                <w:b/>
                <w:sz w:val="28"/>
                <w:szCs w:val="28"/>
              </w:rPr>
            </w:pPr>
          </w:p>
        </w:tc>
      </w:tr>
      <w:tr w:rsidR="007814E2" w:rsidRPr="007814E2" w:rsidTr="007814E2"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4E2" w:rsidRPr="007814E2" w:rsidRDefault="007814E2" w:rsidP="007814E2">
            <w:pPr>
              <w:jc w:val="center"/>
              <w:rPr>
                <w:b/>
                <w:sz w:val="28"/>
                <w:szCs w:val="28"/>
              </w:rPr>
            </w:pPr>
            <w:r w:rsidRPr="007814E2">
              <w:rPr>
                <w:b/>
                <w:sz w:val="28"/>
                <w:szCs w:val="28"/>
              </w:rPr>
              <w:t>1 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4E2" w:rsidRPr="007814E2" w:rsidRDefault="007814E2" w:rsidP="007814E2">
            <w:pPr>
              <w:jc w:val="center"/>
              <w:rPr>
                <w:b/>
                <w:sz w:val="28"/>
                <w:szCs w:val="28"/>
              </w:rPr>
            </w:pPr>
            <w:r w:rsidRPr="007814E2">
              <w:rPr>
                <w:b/>
                <w:sz w:val="28"/>
                <w:szCs w:val="28"/>
              </w:rPr>
              <w:t>8ч</w:t>
            </w:r>
          </w:p>
        </w:tc>
      </w:tr>
      <w:tr w:rsidR="00133CF8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AF678D" w:rsidRDefault="00133CF8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03.09.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Вводное занятие. Повторение правил питания.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133CF8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AF678D" w:rsidRDefault="00133CF8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Практическая работа.</w:t>
            </w:r>
            <w:r w:rsidRPr="00843C8E">
              <w:rPr>
                <w:sz w:val="28"/>
                <w:szCs w:val="28"/>
              </w:rPr>
              <w:t xml:space="preserve"> Оформление дневника здоровья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133CF8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AF678D" w:rsidRDefault="00133CF8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Из чего состоит наша пища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133CF8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AF678D" w:rsidRDefault="00133CF8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Практическая работа «Меню сказочных героев»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133CF8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AF678D" w:rsidRDefault="00133CF8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01.10.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Что нужно есть в разное время года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133CF8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AF678D" w:rsidRDefault="00133CF8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08.10.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43C8E">
              <w:rPr>
                <w:sz w:val="28"/>
                <w:szCs w:val="28"/>
              </w:rPr>
              <w:t xml:space="preserve">Практическая работа. </w:t>
            </w:r>
            <w:r w:rsidRPr="007814E2">
              <w:rPr>
                <w:sz w:val="28"/>
                <w:szCs w:val="28"/>
              </w:rPr>
              <w:t>Оформление дневника здоровья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133CF8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AF678D" w:rsidRDefault="00133CF8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Выпуск стенгазеты о составе нашей пищи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133CF8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AF678D" w:rsidRDefault="00133CF8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 xml:space="preserve">Игра «В гостях у тетушки </w:t>
            </w:r>
            <w:proofErr w:type="spellStart"/>
            <w:r w:rsidRPr="007814E2">
              <w:rPr>
                <w:sz w:val="28"/>
                <w:szCs w:val="28"/>
              </w:rPr>
              <w:t>Припасихи</w:t>
            </w:r>
            <w:proofErr w:type="spellEnd"/>
            <w:r w:rsidRPr="007814E2">
              <w:rPr>
                <w:sz w:val="28"/>
                <w:szCs w:val="28"/>
              </w:rPr>
              <w:t>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F8" w:rsidRPr="007814E2" w:rsidRDefault="00133CF8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7230F3" w:rsidRPr="007814E2" w:rsidTr="006B6CA0"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AF678D" w:rsidRDefault="007230F3" w:rsidP="00A70C7A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Pr="00AF678D">
              <w:rPr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DB5A0D" w:rsidRDefault="007230F3" w:rsidP="00A70C7A">
            <w:pPr>
              <w:jc w:val="center"/>
              <w:rPr>
                <w:b/>
                <w:sz w:val="28"/>
                <w:szCs w:val="28"/>
              </w:rPr>
            </w:pPr>
            <w:r w:rsidRPr="00DB5A0D">
              <w:rPr>
                <w:b/>
                <w:sz w:val="28"/>
                <w:szCs w:val="28"/>
              </w:rPr>
              <w:t>7</w:t>
            </w:r>
          </w:p>
        </w:tc>
      </w:tr>
      <w:tr w:rsidR="007230F3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AF678D" w:rsidRDefault="007230F3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Конкурс кулинаров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7230F3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AF678D" w:rsidRDefault="007230F3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Как правильно питаться, если занимаешься спортом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7230F3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AF678D" w:rsidRDefault="007230F3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43C8E">
              <w:rPr>
                <w:sz w:val="28"/>
                <w:szCs w:val="28"/>
              </w:rPr>
              <w:t>Практическая работа «Меню для спортсменов»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7230F3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AF678D" w:rsidRDefault="007230F3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Оформление дневника «Мой день»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7230F3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AF678D" w:rsidRDefault="007230F3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Конкурс «Мама, папа, я – спортивная семья»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7230F3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AF678D" w:rsidRDefault="007230F3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Где и как готовят пищу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7230F3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AF678D" w:rsidRDefault="007230F3" w:rsidP="00A70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Экскурсия в столовую.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814E2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7230F3" w:rsidRPr="007814E2" w:rsidTr="00450A8B"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7814E2" w:rsidRDefault="007230F3" w:rsidP="007230F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AF678D">
              <w:rPr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0F3" w:rsidRPr="00AD005A" w:rsidRDefault="00AD005A" w:rsidP="007814E2">
            <w:pPr>
              <w:jc w:val="center"/>
              <w:rPr>
                <w:b/>
                <w:sz w:val="28"/>
                <w:szCs w:val="28"/>
              </w:rPr>
            </w:pPr>
            <w:r w:rsidRPr="00AD005A">
              <w:rPr>
                <w:b/>
                <w:sz w:val="28"/>
                <w:szCs w:val="28"/>
              </w:rPr>
              <w:t>10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Конкурс «Сказка, сказка, сказка».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Как правильно накрыть стол.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43C8E">
              <w:rPr>
                <w:sz w:val="28"/>
                <w:szCs w:val="28"/>
              </w:rPr>
              <w:t>Игра «Накрываем стол»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Молоко и молочные продукты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Экскурсия на молокозавод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Игра-исследование «Это удивительное молоко»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Молочное меню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04.03.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Блюда из зерна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Путь от зерна к батону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Конкурс «Венок из пословиц»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2D0400">
        <w:tc>
          <w:tcPr>
            <w:tcW w:w="8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B4E53" w:rsidRDefault="00AD005A" w:rsidP="00AD005A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7B4E53">
              <w:rPr>
                <w:b/>
                <w:sz w:val="28"/>
                <w:szCs w:val="28"/>
              </w:rPr>
              <w:lastRenderedPageBreak/>
              <w:t>4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B4E53">
              <w:rPr>
                <w:b/>
                <w:sz w:val="28"/>
                <w:szCs w:val="28"/>
              </w:rPr>
              <w:t>четверть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B4E53" w:rsidRDefault="00AD005A" w:rsidP="00AD005A">
            <w:pPr>
              <w:jc w:val="center"/>
              <w:rPr>
                <w:b/>
                <w:sz w:val="28"/>
                <w:szCs w:val="28"/>
              </w:rPr>
            </w:pPr>
            <w:r w:rsidRPr="007B4E53">
              <w:rPr>
                <w:b/>
                <w:sz w:val="28"/>
                <w:szCs w:val="28"/>
              </w:rPr>
              <w:t>9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Игра – конкурс «Хлебопеки»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27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08.04.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Выпуск стенгазеты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Праздник «Хлеб всему голова»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29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 xml:space="preserve">Экскурсия на </w:t>
            </w:r>
            <w:proofErr w:type="spellStart"/>
            <w:r w:rsidRPr="007814E2">
              <w:rPr>
                <w:sz w:val="28"/>
                <w:szCs w:val="28"/>
              </w:rPr>
              <w:t>хлебкомбинат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30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проекта «</w:t>
            </w:r>
            <w:r w:rsidRPr="007814E2">
              <w:rPr>
                <w:sz w:val="28"/>
                <w:szCs w:val="28"/>
              </w:rPr>
              <w:t>Хлеб</w:t>
            </w:r>
            <w:r>
              <w:rPr>
                <w:sz w:val="28"/>
                <w:szCs w:val="28"/>
              </w:rPr>
              <w:t xml:space="preserve"> </w:t>
            </w:r>
            <w:r w:rsidRPr="007814E2">
              <w:rPr>
                <w:sz w:val="28"/>
                <w:szCs w:val="28"/>
              </w:rPr>
              <w:t>- всему голова»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31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06.05.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Оформление проекта « Хлеб</w:t>
            </w:r>
            <w:r>
              <w:rPr>
                <w:sz w:val="28"/>
                <w:szCs w:val="28"/>
              </w:rPr>
              <w:t xml:space="preserve"> </w:t>
            </w:r>
            <w:r w:rsidRPr="007814E2">
              <w:rPr>
                <w:sz w:val="28"/>
                <w:szCs w:val="28"/>
              </w:rPr>
              <w:t>- всему голова»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32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Оформление проекта « Хлеб</w:t>
            </w:r>
            <w:r>
              <w:rPr>
                <w:sz w:val="28"/>
                <w:szCs w:val="28"/>
              </w:rPr>
              <w:t xml:space="preserve"> </w:t>
            </w:r>
            <w:r w:rsidRPr="007814E2">
              <w:rPr>
                <w:sz w:val="28"/>
                <w:szCs w:val="28"/>
              </w:rPr>
              <w:t>- всему голова»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33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Оформление проекта « Хлеб</w:t>
            </w:r>
            <w:r>
              <w:rPr>
                <w:sz w:val="28"/>
                <w:szCs w:val="28"/>
              </w:rPr>
              <w:t xml:space="preserve"> </w:t>
            </w:r>
            <w:r w:rsidRPr="007814E2">
              <w:rPr>
                <w:sz w:val="28"/>
                <w:szCs w:val="28"/>
              </w:rPr>
              <w:t>- всему голова»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  <w:tr w:rsidR="00AD005A" w:rsidRPr="007814E2" w:rsidTr="007814E2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34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AF678D" w:rsidRDefault="00AD005A" w:rsidP="00AD00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27.05.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rPr>
                <w:sz w:val="28"/>
                <w:szCs w:val="28"/>
              </w:rPr>
            </w:pP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Подведение итогов</w:t>
            </w:r>
            <w:r w:rsidRPr="00843C8E">
              <w:rPr>
                <w:sz w:val="28"/>
                <w:szCs w:val="28"/>
              </w:rPr>
              <w:t xml:space="preserve"> «Зачем человеку еда»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05A" w:rsidRPr="007814E2" w:rsidRDefault="00AD005A" w:rsidP="00AD005A">
            <w:pPr>
              <w:jc w:val="center"/>
              <w:rPr>
                <w:sz w:val="28"/>
                <w:szCs w:val="28"/>
              </w:rPr>
            </w:pPr>
            <w:r w:rsidRPr="007814E2">
              <w:rPr>
                <w:sz w:val="28"/>
                <w:szCs w:val="28"/>
              </w:rPr>
              <w:t>1</w:t>
            </w:r>
          </w:p>
        </w:tc>
      </w:tr>
    </w:tbl>
    <w:p w:rsidR="007814E2" w:rsidRPr="00FA59BF" w:rsidRDefault="007814E2" w:rsidP="00B90F66">
      <w:pPr>
        <w:spacing w:before="100" w:beforeAutospacing="1" w:after="100" w:afterAutospacing="1"/>
        <w:jc w:val="center"/>
      </w:pPr>
    </w:p>
    <w:p w:rsidR="00B90F66" w:rsidRPr="00FA59BF" w:rsidRDefault="00B90F66" w:rsidP="00B90F66">
      <w:pPr>
        <w:spacing w:before="100" w:beforeAutospacing="1" w:after="100" w:afterAutospacing="1"/>
        <w:jc w:val="center"/>
      </w:pPr>
      <w:r w:rsidRPr="00FA59BF">
        <w:rPr>
          <w:b/>
        </w:rPr>
        <w:t> </w:t>
      </w:r>
    </w:p>
    <w:p w:rsidR="00B90F66" w:rsidRDefault="00B90F66" w:rsidP="00B90F66">
      <w:pPr>
        <w:spacing w:before="100" w:beforeAutospacing="1" w:after="100" w:afterAutospacing="1"/>
        <w:rPr>
          <w:b/>
        </w:rPr>
      </w:pPr>
      <w:r w:rsidRPr="00FA59BF">
        <w:rPr>
          <w:b/>
        </w:rPr>
        <w:t> </w:t>
      </w:r>
    </w:p>
    <w:p w:rsidR="00E15FC2" w:rsidRDefault="00E15FC2" w:rsidP="00B90F66">
      <w:pPr>
        <w:spacing w:before="100" w:beforeAutospacing="1" w:after="100" w:afterAutospacing="1"/>
        <w:rPr>
          <w:b/>
        </w:rPr>
      </w:pPr>
    </w:p>
    <w:p w:rsidR="00E15FC2" w:rsidRDefault="00E15FC2" w:rsidP="00B90F66">
      <w:pPr>
        <w:spacing w:before="100" w:beforeAutospacing="1" w:after="100" w:afterAutospacing="1"/>
        <w:rPr>
          <w:b/>
        </w:rPr>
      </w:pPr>
    </w:p>
    <w:p w:rsidR="00E15FC2" w:rsidRDefault="00E15FC2" w:rsidP="00B90F66">
      <w:pPr>
        <w:spacing w:before="100" w:beforeAutospacing="1" w:after="100" w:afterAutospacing="1"/>
        <w:rPr>
          <w:b/>
        </w:rPr>
      </w:pPr>
    </w:p>
    <w:p w:rsidR="00E15FC2" w:rsidRDefault="00E15FC2" w:rsidP="00B90F66">
      <w:pPr>
        <w:spacing w:before="100" w:beforeAutospacing="1" w:after="100" w:afterAutospacing="1"/>
        <w:rPr>
          <w:b/>
        </w:rPr>
      </w:pPr>
    </w:p>
    <w:p w:rsidR="00E15FC2" w:rsidRDefault="00E15FC2" w:rsidP="00B90F66">
      <w:pPr>
        <w:spacing w:before="100" w:beforeAutospacing="1" w:after="100" w:afterAutospacing="1"/>
        <w:rPr>
          <w:b/>
        </w:rPr>
      </w:pPr>
    </w:p>
    <w:p w:rsidR="00E15FC2" w:rsidRDefault="00E15FC2" w:rsidP="00B90F66">
      <w:pPr>
        <w:spacing w:before="100" w:beforeAutospacing="1" w:after="100" w:afterAutospacing="1"/>
        <w:rPr>
          <w:b/>
        </w:rPr>
      </w:pPr>
    </w:p>
    <w:p w:rsidR="00E15FC2" w:rsidRDefault="00E15FC2" w:rsidP="00B90F66">
      <w:pPr>
        <w:spacing w:before="100" w:beforeAutospacing="1" w:after="100" w:afterAutospacing="1"/>
        <w:rPr>
          <w:b/>
        </w:rPr>
      </w:pPr>
    </w:p>
    <w:p w:rsidR="00E15FC2" w:rsidRDefault="00E15FC2" w:rsidP="00B90F66">
      <w:pPr>
        <w:spacing w:before="100" w:beforeAutospacing="1" w:after="100" w:afterAutospacing="1"/>
        <w:rPr>
          <w:b/>
        </w:rPr>
      </w:pPr>
    </w:p>
    <w:p w:rsidR="00E15FC2" w:rsidRDefault="00E15FC2" w:rsidP="00B90F66">
      <w:pPr>
        <w:spacing w:before="100" w:beforeAutospacing="1" w:after="100" w:afterAutospacing="1"/>
        <w:rPr>
          <w:b/>
        </w:rPr>
      </w:pPr>
    </w:p>
    <w:p w:rsidR="00E15FC2" w:rsidRDefault="00E15FC2" w:rsidP="00B90F66">
      <w:pPr>
        <w:spacing w:before="100" w:beforeAutospacing="1" w:after="100" w:afterAutospacing="1"/>
        <w:rPr>
          <w:b/>
        </w:rPr>
      </w:pPr>
    </w:p>
    <w:p w:rsidR="00E15FC2" w:rsidRDefault="00E15FC2" w:rsidP="00B90F66">
      <w:pPr>
        <w:spacing w:before="100" w:beforeAutospacing="1" w:after="100" w:afterAutospacing="1"/>
        <w:rPr>
          <w:b/>
        </w:rPr>
      </w:pPr>
    </w:p>
    <w:p w:rsidR="00E15FC2" w:rsidRPr="00FA59BF" w:rsidRDefault="00E15FC2" w:rsidP="00B90F66">
      <w:pPr>
        <w:spacing w:before="100" w:beforeAutospacing="1" w:after="100" w:afterAutospacing="1"/>
      </w:pPr>
    </w:p>
    <w:p w:rsidR="00B90F66" w:rsidRDefault="00B90F66" w:rsidP="00B90F66">
      <w:pPr>
        <w:spacing w:before="100" w:beforeAutospacing="1" w:after="100" w:afterAutospacing="1"/>
        <w:rPr>
          <w:b/>
        </w:rPr>
      </w:pPr>
    </w:p>
    <w:p w:rsidR="00B90F66" w:rsidRPr="00FA59BF" w:rsidRDefault="00B90F66" w:rsidP="00B90F66">
      <w:r w:rsidRPr="00FA59BF">
        <w:t> </w:t>
      </w:r>
    </w:p>
    <w:p w:rsidR="00B90F66" w:rsidRPr="00974DAC" w:rsidRDefault="00B90F66" w:rsidP="00B90F66">
      <w:pPr>
        <w:rPr>
          <w:sz w:val="28"/>
          <w:szCs w:val="28"/>
        </w:rPr>
      </w:pPr>
      <w:r w:rsidRPr="00974DAC">
        <w:rPr>
          <w:b/>
          <w:sz w:val="28"/>
          <w:szCs w:val="28"/>
          <w:u w:val="single"/>
        </w:rPr>
        <w:lastRenderedPageBreak/>
        <w:t>Учебная деятельность.</w:t>
      </w:r>
    </w:p>
    <w:p w:rsidR="00B90F66" w:rsidRPr="00974DAC" w:rsidRDefault="00B90F66" w:rsidP="00B90F66">
      <w:pPr>
        <w:ind w:firstLine="708"/>
        <w:rPr>
          <w:sz w:val="28"/>
          <w:szCs w:val="28"/>
        </w:rPr>
      </w:pPr>
      <w:r w:rsidRPr="00974DAC">
        <w:rPr>
          <w:sz w:val="28"/>
          <w:szCs w:val="28"/>
        </w:rPr>
        <w:t>Учебная деятельность школьников строится по следующим модулям:</w:t>
      </w:r>
    </w:p>
    <w:p w:rsidR="00B90F66" w:rsidRPr="00974DAC" w:rsidRDefault="00B90F66" w:rsidP="00B90F66">
      <w:pPr>
        <w:rPr>
          <w:sz w:val="28"/>
          <w:szCs w:val="28"/>
        </w:rPr>
      </w:pPr>
      <w:r w:rsidRPr="00974DAC">
        <w:rPr>
          <w:sz w:val="28"/>
          <w:szCs w:val="28"/>
        </w:rPr>
        <w:t xml:space="preserve">- гигиена питания, </w:t>
      </w:r>
    </w:p>
    <w:p w:rsidR="00B90F66" w:rsidRPr="00974DAC" w:rsidRDefault="00B90F66" w:rsidP="00B90F66">
      <w:pPr>
        <w:rPr>
          <w:sz w:val="28"/>
          <w:szCs w:val="28"/>
        </w:rPr>
      </w:pPr>
      <w:r w:rsidRPr="00974DAC">
        <w:rPr>
          <w:sz w:val="28"/>
          <w:szCs w:val="28"/>
        </w:rPr>
        <w:t xml:space="preserve">- режим питания, </w:t>
      </w:r>
    </w:p>
    <w:p w:rsidR="00B90F66" w:rsidRPr="00974DAC" w:rsidRDefault="00B90F66" w:rsidP="00B90F66">
      <w:pPr>
        <w:rPr>
          <w:sz w:val="28"/>
          <w:szCs w:val="28"/>
        </w:rPr>
      </w:pPr>
      <w:r w:rsidRPr="00974DAC">
        <w:rPr>
          <w:sz w:val="28"/>
          <w:szCs w:val="28"/>
        </w:rPr>
        <w:t>-рацион питания,</w:t>
      </w:r>
    </w:p>
    <w:p w:rsidR="00B90F66" w:rsidRPr="00974DAC" w:rsidRDefault="00B90F66" w:rsidP="00B90F66">
      <w:pPr>
        <w:rPr>
          <w:sz w:val="28"/>
          <w:szCs w:val="28"/>
        </w:rPr>
      </w:pPr>
      <w:r w:rsidRPr="00974DAC">
        <w:rPr>
          <w:sz w:val="28"/>
          <w:szCs w:val="28"/>
        </w:rPr>
        <w:t>- культура питания,</w:t>
      </w:r>
    </w:p>
    <w:p w:rsidR="00B90F66" w:rsidRPr="00974DAC" w:rsidRDefault="00B90F66" w:rsidP="00B90F66">
      <w:pPr>
        <w:rPr>
          <w:sz w:val="28"/>
          <w:szCs w:val="28"/>
        </w:rPr>
      </w:pPr>
      <w:r w:rsidRPr="00974DAC">
        <w:rPr>
          <w:sz w:val="28"/>
          <w:szCs w:val="28"/>
        </w:rPr>
        <w:t>- разнообразие питания,</w:t>
      </w:r>
    </w:p>
    <w:p w:rsidR="00B90F66" w:rsidRPr="00974DAC" w:rsidRDefault="00B90F66" w:rsidP="00B90F66">
      <w:pPr>
        <w:rPr>
          <w:sz w:val="28"/>
          <w:szCs w:val="28"/>
        </w:rPr>
      </w:pPr>
      <w:r w:rsidRPr="00974DAC">
        <w:rPr>
          <w:sz w:val="28"/>
          <w:szCs w:val="28"/>
        </w:rPr>
        <w:t>- этикет,</w:t>
      </w:r>
    </w:p>
    <w:p w:rsidR="00B90F66" w:rsidRPr="00974DAC" w:rsidRDefault="00B90F66" w:rsidP="00B90F66">
      <w:pPr>
        <w:rPr>
          <w:sz w:val="28"/>
          <w:szCs w:val="28"/>
        </w:rPr>
      </w:pPr>
      <w:r w:rsidRPr="00974DAC">
        <w:rPr>
          <w:sz w:val="28"/>
          <w:szCs w:val="28"/>
        </w:rPr>
        <w:t>- традиции и культура питания.</w:t>
      </w:r>
    </w:p>
    <w:p w:rsidR="00974DAC" w:rsidRPr="00974DAC" w:rsidRDefault="00B90F66" w:rsidP="00974DAC">
      <w:pPr>
        <w:spacing w:before="100" w:beforeAutospacing="1" w:after="100" w:afterAutospacing="1"/>
        <w:ind w:firstLine="708"/>
        <w:rPr>
          <w:sz w:val="28"/>
          <w:szCs w:val="28"/>
        </w:rPr>
      </w:pPr>
      <w:r w:rsidRPr="00974DAC">
        <w:rPr>
          <w:sz w:val="28"/>
          <w:szCs w:val="28"/>
        </w:rPr>
        <w:t>Для занятий используются рабочие тетради « Разговор о правильном питании». Дети проводят исследовательскую работу по различным темам, ходят на экскурсии на различные предприятия, оформляют плакаты по правилам правильного питания, выполняют практические работы. Всё это позволяет реально сформировать у школьников полезные навыки и привычки в области рационального здорового питания.</w:t>
      </w:r>
      <w:r w:rsidR="00974DAC" w:rsidRPr="00974DAC">
        <w:rPr>
          <w:sz w:val="28"/>
          <w:szCs w:val="28"/>
        </w:rPr>
        <w:t xml:space="preserve"> </w:t>
      </w:r>
    </w:p>
    <w:p w:rsidR="00B90F66" w:rsidRPr="00974DAC" w:rsidRDefault="00B90F66" w:rsidP="00974DAC">
      <w:pPr>
        <w:spacing w:before="100" w:beforeAutospacing="1" w:after="100" w:afterAutospacing="1"/>
        <w:ind w:firstLine="708"/>
        <w:rPr>
          <w:sz w:val="28"/>
          <w:szCs w:val="28"/>
        </w:rPr>
      </w:pPr>
      <w:r w:rsidRPr="00974DAC">
        <w:rPr>
          <w:b/>
          <w:sz w:val="28"/>
          <w:szCs w:val="28"/>
        </w:rPr>
        <w:t xml:space="preserve"> Воспитывающая деятельность.</w:t>
      </w:r>
    </w:p>
    <w:p w:rsidR="00B90F66" w:rsidRPr="00974DAC" w:rsidRDefault="00B90F66" w:rsidP="00B90F66">
      <w:pPr>
        <w:spacing w:before="100" w:beforeAutospacing="1" w:after="100" w:afterAutospacing="1"/>
        <w:ind w:firstLine="708"/>
        <w:rPr>
          <w:sz w:val="28"/>
          <w:szCs w:val="28"/>
        </w:rPr>
      </w:pPr>
      <w:r w:rsidRPr="00974DAC">
        <w:rPr>
          <w:sz w:val="28"/>
          <w:szCs w:val="28"/>
        </w:rPr>
        <w:t xml:space="preserve">Работа в кружке даёт большие возможности для воспитания здорового поколения и для формирования коллективизма. Реализация программы ориентирована на творческую работу ребёнка – индивидуальную или групповую. </w:t>
      </w:r>
    </w:p>
    <w:p w:rsidR="00B90F66" w:rsidRPr="00974DAC" w:rsidRDefault="00B90F66" w:rsidP="00B90F66">
      <w:pPr>
        <w:spacing w:before="100" w:beforeAutospacing="1" w:after="100" w:afterAutospacing="1"/>
        <w:ind w:firstLine="708"/>
        <w:rPr>
          <w:sz w:val="28"/>
          <w:szCs w:val="28"/>
        </w:rPr>
      </w:pPr>
      <w:r w:rsidRPr="00974DAC">
        <w:rPr>
          <w:sz w:val="28"/>
          <w:szCs w:val="28"/>
        </w:rPr>
        <w:t xml:space="preserve">Индивидуально дети выполняют задания в рабочих тетрадях. Коллективно или в группах  работают над творческими проектами, оформляют плакаты по правилам правильного питания, выставки, участвуют в конкурсах, праздниках. </w:t>
      </w:r>
    </w:p>
    <w:p w:rsidR="00B90F66" w:rsidRPr="00974DAC" w:rsidRDefault="00B90F66" w:rsidP="00B90F66">
      <w:pPr>
        <w:spacing w:before="100" w:beforeAutospacing="1" w:after="100" w:afterAutospacing="1"/>
        <w:ind w:firstLine="708"/>
        <w:rPr>
          <w:sz w:val="28"/>
          <w:szCs w:val="28"/>
        </w:rPr>
      </w:pPr>
      <w:r w:rsidRPr="00974DAC">
        <w:rPr>
          <w:sz w:val="28"/>
          <w:szCs w:val="28"/>
        </w:rPr>
        <w:t>В результате формируются такие качества как ответственность, взаимопомощь, взаимовыручка, любознательность, коллективизм.</w:t>
      </w:r>
    </w:p>
    <w:p w:rsidR="00B90F66" w:rsidRPr="00974DAC" w:rsidRDefault="00B90F66" w:rsidP="00B90F66">
      <w:pPr>
        <w:spacing w:before="100" w:beforeAutospacing="1" w:after="100" w:afterAutospacing="1"/>
        <w:rPr>
          <w:sz w:val="28"/>
          <w:szCs w:val="28"/>
        </w:rPr>
      </w:pPr>
      <w:r w:rsidRPr="00974DAC">
        <w:rPr>
          <w:b/>
          <w:sz w:val="28"/>
          <w:szCs w:val="28"/>
        </w:rPr>
        <w:t>Развивающая деятельность.</w:t>
      </w:r>
    </w:p>
    <w:p w:rsidR="00B90F66" w:rsidRPr="00974DAC" w:rsidRDefault="00B90F66" w:rsidP="00B90F66">
      <w:pPr>
        <w:spacing w:before="100" w:beforeAutospacing="1" w:after="100" w:afterAutospacing="1"/>
        <w:rPr>
          <w:sz w:val="28"/>
          <w:szCs w:val="28"/>
        </w:rPr>
      </w:pPr>
      <w:r w:rsidRPr="00974DAC">
        <w:rPr>
          <w:sz w:val="28"/>
          <w:szCs w:val="28"/>
        </w:rPr>
        <w:t xml:space="preserve">            Работа по «Программе разговор о правильном питании» способствует развитию творческих способностей и кругозора у детей, их интересов и познавательных способностей, развитию коммуникативных навыков, умения эффективно взаимодействовать со сверстниками и взрослыми в процессе решения проблем.</w:t>
      </w:r>
    </w:p>
    <w:p w:rsidR="00B90F66" w:rsidRPr="00FA59BF" w:rsidRDefault="00B90F66" w:rsidP="00B90F66">
      <w:pPr>
        <w:spacing w:before="100" w:beforeAutospacing="1" w:after="100" w:afterAutospacing="1"/>
      </w:pPr>
      <w:r w:rsidRPr="00FA59BF">
        <w:t> </w:t>
      </w:r>
    </w:p>
    <w:p w:rsidR="00B90F66" w:rsidRDefault="00B90F66" w:rsidP="00B90F66">
      <w:pPr>
        <w:spacing w:before="100" w:beforeAutospacing="1" w:after="100" w:afterAutospacing="1"/>
      </w:pPr>
      <w:r w:rsidRPr="00FA59BF">
        <w:t> </w:t>
      </w:r>
    </w:p>
    <w:p w:rsidR="00E840B3" w:rsidRDefault="00E840B3" w:rsidP="00B90F66">
      <w:pPr>
        <w:spacing w:before="100" w:beforeAutospacing="1" w:after="100" w:afterAutospacing="1"/>
      </w:pPr>
    </w:p>
    <w:p w:rsidR="00E840B3" w:rsidRDefault="00E840B3" w:rsidP="00B90F66">
      <w:pPr>
        <w:spacing w:before="100" w:beforeAutospacing="1" w:after="100" w:afterAutospacing="1"/>
      </w:pPr>
    </w:p>
    <w:p w:rsidR="00B90F66" w:rsidRPr="00E840B3" w:rsidRDefault="00B90F66" w:rsidP="00E840B3">
      <w:pPr>
        <w:jc w:val="center"/>
        <w:rPr>
          <w:sz w:val="28"/>
          <w:szCs w:val="28"/>
        </w:rPr>
      </w:pPr>
      <w:bookmarkStart w:id="0" w:name="_GoBack"/>
      <w:bookmarkEnd w:id="0"/>
      <w:r w:rsidRPr="00E840B3">
        <w:rPr>
          <w:b/>
          <w:sz w:val="28"/>
          <w:szCs w:val="28"/>
          <w:u w:val="single"/>
        </w:rPr>
        <w:lastRenderedPageBreak/>
        <w:t>Список литературы</w:t>
      </w:r>
      <w:r w:rsidRPr="00E840B3">
        <w:rPr>
          <w:b/>
          <w:sz w:val="28"/>
          <w:szCs w:val="28"/>
        </w:rPr>
        <w:t>:</w:t>
      </w:r>
    </w:p>
    <w:p w:rsidR="00B90F66" w:rsidRPr="00E840B3" w:rsidRDefault="00B90F66" w:rsidP="00B90F66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E840B3">
        <w:rPr>
          <w:sz w:val="28"/>
          <w:szCs w:val="28"/>
        </w:rPr>
        <w:t>Безруких М.М., Филиппова Т.А., Макеева А.Г. Разговор о правильном питании/ Методическое пособие- М.: ОЛМА Медиа Групп, 2009.</w:t>
      </w:r>
    </w:p>
    <w:p w:rsidR="00B90F66" w:rsidRPr="00E840B3" w:rsidRDefault="00B90F66" w:rsidP="00B90F66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E840B3">
        <w:rPr>
          <w:sz w:val="28"/>
          <w:szCs w:val="28"/>
        </w:rPr>
        <w:t>Безруких М.М., Филиппова Т.А., Макеева А.Г. Две недели в лагере здоровья/ Методическое пособие. - М.: ОЛМА Медиа Групп, 2009</w:t>
      </w:r>
    </w:p>
    <w:p w:rsidR="00B90F66" w:rsidRPr="00E840B3" w:rsidRDefault="00B90F66" w:rsidP="00B90F66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E840B3">
        <w:rPr>
          <w:sz w:val="28"/>
          <w:szCs w:val="28"/>
        </w:rPr>
        <w:t>Верзилин Н. Путешествие с домашними растениями-Л., 1974</w:t>
      </w:r>
    </w:p>
    <w:p w:rsidR="00B90F66" w:rsidRPr="00E840B3" w:rsidRDefault="00B90F66" w:rsidP="00B90F66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E840B3">
        <w:rPr>
          <w:sz w:val="28"/>
          <w:szCs w:val="28"/>
        </w:rPr>
        <w:t>Кондова С.Н.Что готовить, когда мамы нет дома М., 1990</w:t>
      </w:r>
    </w:p>
    <w:p w:rsidR="00B90F66" w:rsidRPr="00E840B3" w:rsidRDefault="00B90F66" w:rsidP="00B90F66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E840B3">
        <w:rPr>
          <w:sz w:val="28"/>
          <w:szCs w:val="28"/>
        </w:rPr>
        <w:t>Ладодо</w:t>
      </w:r>
      <w:proofErr w:type="spellEnd"/>
      <w:r w:rsidRPr="00E840B3">
        <w:rPr>
          <w:sz w:val="28"/>
          <w:szCs w:val="28"/>
        </w:rPr>
        <w:t xml:space="preserve"> К.С Продукты и блюда в детском питании. М.,1991</w:t>
      </w:r>
    </w:p>
    <w:p w:rsidR="00B90F66" w:rsidRPr="00E840B3" w:rsidRDefault="00B90F66" w:rsidP="00B90F66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E840B3">
        <w:rPr>
          <w:sz w:val="28"/>
          <w:szCs w:val="28"/>
        </w:rPr>
        <w:t>Похлёбкин</w:t>
      </w:r>
      <w:proofErr w:type="spellEnd"/>
      <w:r w:rsidRPr="00E840B3">
        <w:rPr>
          <w:sz w:val="28"/>
          <w:szCs w:val="28"/>
        </w:rPr>
        <w:t xml:space="preserve"> В.В. История важне</w:t>
      </w:r>
      <w:r w:rsidR="00E840B3">
        <w:rPr>
          <w:sz w:val="28"/>
          <w:szCs w:val="28"/>
        </w:rPr>
        <w:t>йших пищевых продуктов. М., 2000</w:t>
      </w:r>
    </w:p>
    <w:p w:rsidR="00B90F66" w:rsidRPr="00E840B3" w:rsidRDefault="00B90F66" w:rsidP="00B90F66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E840B3">
        <w:rPr>
          <w:sz w:val="28"/>
          <w:szCs w:val="28"/>
        </w:rPr>
        <w:t>Справочн</w:t>
      </w:r>
      <w:r w:rsidR="00E840B3">
        <w:rPr>
          <w:sz w:val="28"/>
          <w:szCs w:val="28"/>
        </w:rPr>
        <w:t>ик по детской диетике. М.1977.</w:t>
      </w:r>
    </w:p>
    <w:p w:rsidR="00B90F66" w:rsidRPr="00E840B3" w:rsidRDefault="00B90F66" w:rsidP="00B90F66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E840B3">
        <w:rPr>
          <w:sz w:val="28"/>
          <w:szCs w:val="28"/>
        </w:rPr>
        <w:t xml:space="preserve">Этикет и сервировка праздничного стола. М., 2002. </w:t>
      </w:r>
    </w:p>
    <w:p w:rsidR="00B90F66" w:rsidRPr="00E840B3" w:rsidRDefault="00B90F66" w:rsidP="00E840B3">
      <w:pPr>
        <w:spacing w:before="100" w:beforeAutospacing="1" w:after="100" w:afterAutospacing="1"/>
        <w:ind w:left="360"/>
        <w:jc w:val="center"/>
        <w:rPr>
          <w:sz w:val="28"/>
          <w:szCs w:val="28"/>
        </w:rPr>
      </w:pPr>
      <w:r w:rsidRPr="00E840B3">
        <w:rPr>
          <w:b/>
          <w:sz w:val="28"/>
          <w:szCs w:val="28"/>
          <w:u w:val="single"/>
        </w:rPr>
        <w:t>Список литературы</w:t>
      </w:r>
      <w:r w:rsidRPr="00E840B3">
        <w:rPr>
          <w:b/>
          <w:sz w:val="28"/>
          <w:szCs w:val="28"/>
        </w:rPr>
        <w:t xml:space="preserve">, </w:t>
      </w:r>
      <w:r w:rsidRPr="00E840B3">
        <w:rPr>
          <w:b/>
          <w:sz w:val="28"/>
          <w:szCs w:val="28"/>
          <w:u w:val="single"/>
        </w:rPr>
        <w:t>для детей</w:t>
      </w:r>
    </w:p>
    <w:p w:rsidR="00B90F66" w:rsidRPr="00E840B3" w:rsidRDefault="00B90F66" w:rsidP="00B90F66">
      <w:pPr>
        <w:rPr>
          <w:sz w:val="28"/>
          <w:szCs w:val="28"/>
        </w:rPr>
      </w:pPr>
      <w:r w:rsidRPr="00E840B3">
        <w:rPr>
          <w:sz w:val="28"/>
          <w:szCs w:val="28"/>
        </w:rPr>
        <w:t>1.Верзилин.Н По следам Робинзона Л. 1974</w:t>
      </w:r>
    </w:p>
    <w:p w:rsidR="00B90F66" w:rsidRPr="00E840B3" w:rsidRDefault="00B90F66" w:rsidP="00B90F66">
      <w:pPr>
        <w:rPr>
          <w:sz w:val="28"/>
          <w:szCs w:val="28"/>
        </w:rPr>
      </w:pPr>
      <w:r w:rsidRPr="00E840B3">
        <w:rPr>
          <w:sz w:val="28"/>
          <w:szCs w:val="28"/>
        </w:rPr>
        <w:t>2</w:t>
      </w:r>
      <w:r w:rsidR="00E840B3" w:rsidRPr="00E840B3">
        <w:rPr>
          <w:sz w:val="28"/>
          <w:szCs w:val="28"/>
        </w:rPr>
        <w:t>.</w:t>
      </w:r>
      <w:r w:rsidRPr="00E840B3">
        <w:rPr>
          <w:sz w:val="28"/>
          <w:szCs w:val="28"/>
        </w:rPr>
        <w:t>Верзилин.Н Путешествие с комнатными растениямиЛ., 1974</w:t>
      </w:r>
    </w:p>
    <w:p w:rsidR="00B90F66" w:rsidRPr="00E840B3" w:rsidRDefault="00B90F66" w:rsidP="00B90F66">
      <w:pPr>
        <w:rPr>
          <w:sz w:val="28"/>
          <w:szCs w:val="28"/>
        </w:rPr>
      </w:pPr>
      <w:r w:rsidRPr="00E840B3">
        <w:rPr>
          <w:sz w:val="28"/>
          <w:szCs w:val="28"/>
        </w:rPr>
        <w:t>3</w:t>
      </w:r>
      <w:r w:rsidR="00E840B3" w:rsidRPr="00E840B3">
        <w:rPr>
          <w:sz w:val="28"/>
          <w:szCs w:val="28"/>
        </w:rPr>
        <w:t>.</w:t>
      </w:r>
      <w:r w:rsidRPr="00E840B3">
        <w:rPr>
          <w:sz w:val="28"/>
          <w:szCs w:val="28"/>
        </w:rPr>
        <w:t>Кондова С. Н. Что готовить, когда мамы нет дома. М.,1990</w:t>
      </w:r>
    </w:p>
    <w:p w:rsidR="00E840B3" w:rsidRDefault="00B90F66" w:rsidP="00B90F66">
      <w:pPr>
        <w:rPr>
          <w:sz w:val="28"/>
          <w:szCs w:val="28"/>
        </w:rPr>
      </w:pPr>
      <w:r w:rsidRPr="00E840B3">
        <w:rPr>
          <w:sz w:val="28"/>
          <w:szCs w:val="28"/>
        </w:rPr>
        <w:t>4</w:t>
      </w:r>
      <w:r w:rsidR="00E840B3" w:rsidRPr="00E840B3">
        <w:rPr>
          <w:sz w:val="28"/>
          <w:szCs w:val="28"/>
        </w:rPr>
        <w:t>.</w:t>
      </w:r>
      <w:r w:rsidRPr="00E840B3">
        <w:rPr>
          <w:sz w:val="28"/>
          <w:szCs w:val="28"/>
        </w:rPr>
        <w:t>Огуреева Г.Н. Краткий атлас – справочник грибника и ягодника.</w:t>
      </w:r>
    </w:p>
    <w:p w:rsidR="00B90F66" w:rsidRPr="00E840B3" w:rsidRDefault="00B90F66" w:rsidP="00B90F66">
      <w:pPr>
        <w:rPr>
          <w:sz w:val="28"/>
          <w:szCs w:val="28"/>
        </w:rPr>
      </w:pPr>
      <w:r w:rsidRPr="00E840B3">
        <w:rPr>
          <w:sz w:val="28"/>
          <w:szCs w:val="28"/>
        </w:rPr>
        <w:t>М., Издательство АСТ</w:t>
      </w:r>
      <w:r w:rsidR="00E840B3">
        <w:rPr>
          <w:sz w:val="28"/>
          <w:szCs w:val="28"/>
        </w:rPr>
        <w:t>.</w:t>
      </w: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Default="00B90F66" w:rsidP="00B90F66">
      <w:pPr>
        <w:jc w:val="center"/>
      </w:pPr>
    </w:p>
    <w:p w:rsidR="00B90F66" w:rsidRPr="00FA59BF" w:rsidRDefault="00B90F66" w:rsidP="00B90F66">
      <w:pPr>
        <w:jc w:val="center"/>
      </w:pPr>
    </w:p>
    <w:sectPr w:rsidR="00B90F66" w:rsidRPr="00FA59BF" w:rsidSect="006E1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A"/>
    <w:multiLevelType w:val="single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B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0000000C"/>
    <w:multiLevelType w:val="singleLevel"/>
    <w:tmpl w:val="0000000C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>
    <w:nsid w:val="6EDF255B"/>
    <w:multiLevelType w:val="multilevel"/>
    <w:tmpl w:val="DCD0B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025B"/>
    <w:rsid w:val="00057E66"/>
    <w:rsid w:val="00073231"/>
    <w:rsid w:val="001259C7"/>
    <w:rsid w:val="00133CF8"/>
    <w:rsid w:val="001425BE"/>
    <w:rsid w:val="00153727"/>
    <w:rsid w:val="001C5BCE"/>
    <w:rsid w:val="00283D19"/>
    <w:rsid w:val="00287CB9"/>
    <w:rsid w:val="002C2B7B"/>
    <w:rsid w:val="00473922"/>
    <w:rsid w:val="006E130B"/>
    <w:rsid w:val="006E218D"/>
    <w:rsid w:val="006F7117"/>
    <w:rsid w:val="007230F3"/>
    <w:rsid w:val="00744A18"/>
    <w:rsid w:val="007814E2"/>
    <w:rsid w:val="00857959"/>
    <w:rsid w:val="00974DAC"/>
    <w:rsid w:val="00A008F3"/>
    <w:rsid w:val="00AD005A"/>
    <w:rsid w:val="00B078B6"/>
    <w:rsid w:val="00B90F66"/>
    <w:rsid w:val="00BA3C87"/>
    <w:rsid w:val="00C90E12"/>
    <w:rsid w:val="00C97A21"/>
    <w:rsid w:val="00CB0E89"/>
    <w:rsid w:val="00D049FF"/>
    <w:rsid w:val="00D72F3F"/>
    <w:rsid w:val="00D8391D"/>
    <w:rsid w:val="00E04501"/>
    <w:rsid w:val="00E14254"/>
    <w:rsid w:val="00E15FC2"/>
    <w:rsid w:val="00E840B3"/>
    <w:rsid w:val="00ED6182"/>
    <w:rsid w:val="00EF3385"/>
    <w:rsid w:val="00F0025B"/>
    <w:rsid w:val="00F32994"/>
    <w:rsid w:val="00F65C1F"/>
    <w:rsid w:val="00FF5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283D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83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85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B90F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E840B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40B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057E66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7">
    <w:name w:val="List Paragraph"/>
    <w:basedOn w:val="a"/>
    <w:qFormat/>
    <w:rsid w:val="00057E66"/>
    <w:pPr>
      <w:ind w:left="708"/>
    </w:pPr>
    <w:rPr>
      <w:rFonts w:ascii="Symbol" w:hAnsi="Symbol"/>
      <w:color w:val="333399"/>
      <w:sz w:val="16"/>
      <w:szCs w:val="16"/>
    </w:rPr>
  </w:style>
  <w:style w:type="paragraph" w:styleId="a8">
    <w:name w:val="Title"/>
    <w:basedOn w:val="a"/>
    <w:link w:val="a9"/>
    <w:qFormat/>
    <w:rsid w:val="00057E66"/>
    <w:pPr>
      <w:jc w:val="center"/>
    </w:pPr>
    <w:rPr>
      <w:rFonts w:eastAsia="Calibri"/>
      <w:b/>
      <w:bCs/>
    </w:rPr>
  </w:style>
  <w:style w:type="character" w:customStyle="1" w:styleId="a9">
    <w:name w:val="Название Знак"/>
    <w:basedOn w:val="a0"/>
    <w:link w:val="a8"/>
    <w:rsid w:val="00057E66"/>
    <w:rPr>
      <w:rFonts w:ascii="Times New Roman" w:eastAsia="Calibri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12</Pages>
  <Words>2482</Words>
  <Characters>14150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</dc:creator>
  <cp:keywords/>
  <dc:description/>
  <cp:lastModifiedBy>User</cp:lastModifiedBy>
  <cp:revision>29</cp:revision>
  <cp:lastPrinted>2018-10-15T12:18:00Z</cp:lastPrinted>
  <dcterms:created xsi:type="dcterms:W3CDTF">2016-09-03T09:57:00Z</dcterms:created>
  <dcterms:modified xsi:type="dcterms:W3CDTF">2020-09-15T07:52:00Z</dcterms:modified>
</cp:coreProperties>
</file>